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78"/>
        <w:tblW w:w="10428" w:type="dxa"/>
        <w:tblLook w:val="01E0"/>
      </w:tblPr>
      <w:tblGrid>
        <w:gridCol w:w="4668"/>
        <w:gridCol w:w="5760"/>
      </w:tblGrid>
      <w:tr w:rsidR="00DF1D78" w:rsidRPr="00581E88">
        <w:tc>
          <w:tcPr>
            <w:tcW w:w="4668" w:type="dxa"/>
          </w:tcPr>
          <w:p w:rsidR="00DF1D78" w:rsidRPr="00581E88" w:rsidRDefault="00DF1D78" w:rsidP="00131A8A">
            <w:pPr>
              <w:jc w:val="center"/>
              <w:rPr>
                <w:sz w:val="26"/>
                <w:szCs w:val="26"/>
              </w:rPr>
            </w:pPr>
            <w:r w:rsidRPr="00581E88">
              <w:rPr>
                <w:sz w:val="26"/>
                <w:szCs w:val="26"/>
                <w:lang w:val="vi-VN"/>
              </w:rPr>
              <w:t>ỦY BAN NHÂN DÂN QUẬN 9</w:t>
            </w:r>
          </w:p>
          <w:p w:rsidR="00DF1D78" w:rsidRPr="00581E88" w:rsidRDefault="00DF1D78" w:rsidP="00131A8A">
            <w:pPr>
              <w:jc w:val="center"/>
              <w:rPr>
                <w:b/>
                <w:sz w:val="26"/>
                <w:szCs w:val="26"/>
              </w:rPr>
            </w:pPr>
            <w:r w:rsidRPr="00581E88">
              <w:rPr>
                <w:b/>
                <w:sz w:val="26"/>
                <w:szCs w:val="26"/>
              </w:rPr>
              <w:t xml:space="preserve">PHÒNG </w:t>
            </w:r>
            <w:r w:rsidR="00A150D0">
              <w:rPr>
                <w:b/>
                <w:sz w:val="26"/>
                <w:szCs w:val="26"/>
              </w:rPr>
              <w:t>GIÁO DỤC VÀ ĐÀO TẠO</w:t>
            </w:r>
            <w:r w:rsidR="00714DDC">
              <w:rPr>
                <w:b/>
                <w:sz w:val="26"/>
                <w:szCs w:val="26"/>
              </w:rPr>
              <w:t xml:space="preserve"> – CÔNG ĐOÀN </w:t>
            </w:r>
            <w:r w:rsidR="00A150D0">
              <w:rPr>
                <w:b/>
                <w:sz w:val="26"/>
                <w:szCs w:val="26"/>
              </w:rPr>
              <w:t>NGÀNH GIÁO DỤC</w:t>
            </w:r>
          </w:p>
          <w:p w:rsidR="00DF1D78" w:rsidRPr="00581E88" w:rsidRDefault="00DF1D78" w:rsidP="00131A8A">
            <w:pPr>
              <w:jc w:val="center"/>
              <w:rPr>
                <w:b/>
                <w:sz w:val="26"/>
                <w:szCs w:val="26"/>
                <w:lang w:val="vi-VN"/>
              </w:rPr>
            </w:pPr>
            <w:r w:rsidRPr="00581E88">
              <w:rPr>
                <w:b/>
                <w:sz w:val="26"/>
                <w:szCs w:val="26"/>
                <w:lang w:val="vi-VN"/>
              </w:rPr>
              <w:t>_______________</w:t>
            </w:r>
          </w:p>
          <w:p w:rsidR="00DF1D78" w:rsidRPr="00581E88" w:rsidRDefault="00DF1D78" w:rsidP="00131A8A">
            <w:pPr>
              <w:rPr>
                <w:sz w:val="26"/>
                <w:szCs w:val="26"/>
                <w:lang w:val="vi-VN"/>
              </w:rPr>
            </w:pPr>
            <w:r w:rsidRPr="00581E88">
              <w:rPr>
                <w:sz w:val="26"/>
                <w:szCs w:val="26"/>
              </w:rPr>
              <w:t xml:space="preserve">                    </w:t>
            </w:r>
            <w:r w:rsidRPr="00581E88">
              <w:rPr>
                <w:sz w:val="26"/>
                <w:szCs w:val="26"/>
                <w:lang w:val="vi-VN"/>
              </w:rPr>
              <w:t>Số:</w:t>
            </w:r>
            <w:r w:rsidRPr="00581E88">
              <w:rPr>
                <w:sz w:val="26"/>
                <w:szCs w:val="26"/>
              </w:rPr>
              <w:t xml:space="preserve"> </w:t>
            </w:r>
            <w:r w:rsidR="007A048B">
              <w:rPr>
                <w:sz w:val="26"/>
                <w:szCs w:val="26"/>
              </w:rPr>
              <w:t xml:space="preserve">      </w:t>
            </w:r>
            <w:r w:rsidRPr="00581E88">
              <w:rPr>
                <w:sz w:val="26"/>
                <w:szCs w:val="26"/>
              </w:rPr>
              <w:t>/</w:t>
            </w:r>
            <w:r w:rsidR="00714DDC">
              <w:rPr>
                <w:sz w:val="26"/>
                <w:szCs w:val="26"/>
              </w:rPr>
              <w:t>KHLT</w:t>
            </w:r>
          </w:p>
          <w:p w:rsidR="00DF1D78" w:rsidRPr="00A150D0" w:rsidRDefault="00DF1D78" w:rsidP="00FB1856">
            <w:pPr>
              <w:pStyle w:val="Heading3"/>
              <w:spacing w:before="0" w:beforeAutospacing="0" w:after="0" w:afterAutospacing="0" w:line="240" w:lineRule="atLeast"/>
              <w:rPr>
                <w:i/>
                <w:iCs/>
                <w:sz w:val="18"/>
                <w:szCs w:val="28"/>
              </w:rPr>
            </w:pPr>
            <w:r w:rsidRPr="00581E88">
              <w:rPr>
                <w:i/>
                <w:sz w:val="26"/>
                <w:szCs w:val="26"/>
                <w:lang w:val="vi-VN"/>
              </w:rPr>
              <w:tab/>
            </w:r>
            <w:r w:rsidR="00FB1856">
              <w:rPr>
                <w:i/>
                <w:sz w:val="26"/>
                <w:szCs w:val="26"/>
              </w:rPr>
              <w:t xml:space="preserve">            Dự thảo</w:t>
            </w:r>
          </w:p>
        </w:tc>
        <w:tc>
          <w:tcPr>
            <w:tcW w:w="5760" w:type="dxa"/>
          </w:tcPr>
          <w:p w:rsidR="00DF1D78" w:rsidRPr="00581E88" w:rsidRDefault="00DF1D78" w:rsidP="00131A8A">
            <w:pPr>
              <w:pStyle w:val="BodyText"/>
              <w:jc w:val="center"/>
              <w:rPr>
                <w:szCs w:val="26"/>
                <w:lang w:val="vi-VN"/>
              </w:rPr>
            </w:pPr>
            <w:r w:rsidRPr="00581E88">
              <w:rPr>
                <w:szCs w:val="26"/>
                <w:lang w:val="vi-VN"/>
              </w:rPr>
              <w:t>CỘNG HÒA XÃ HỘI CHỦ NGHĨA VIỆT NAM</w:t>
            </w:r>
          </w:p>
          <w:p w:rsidR="00DF1D78" w:rsidRPr="00581E88" w:rsidRDefault="00DF1D78" w:rsidP="00131A8A">
            <w:pPr>
              <w:jc w:val="center"/>
              <w:rPr>
                <w:b/>
                <w:bCs/>
                <w:sz w:val="26"/>
                <w:szCs w:val="26"/>
                <w:lang w:val="vi-VN"/>
              </w:rPr>
            </w:pPr>
            <w:r w:rsidRPr="00581E88">
              <w:rPr>
                <w:b/>
                <w:bCs/>
                <w:sz w:val="26"/>
                <w:szCs w:val="26"/>
                <w:lang w:val="vi-VN"/>
              </w:rPr>
              <w:t>Độc lập – Tự do – Hạnh phúc</w:t>
            </w:r>
          </w:p>
          <w:p w:rsidR="00DF1D78" w:rsidRPr="00581E88" w:rsidRDefault="00DF1D78" w:rsidP="00131A8A">
            <w:pPr>
              <w:jc w:val="center"/>
              <w:rPr>
                <w:bCs/>
                <w:sz w:val="26"/>
                <w:szCs w:val="26"/>
                <w:lang w:val="vi-VN"/>
              </w:rPr>
            </w:pPr>
            <w:r w:rsidRPr="00581E88">
              <w:rPr>
                <w:bCs/>
                <w:sz w:val="26"/>
                <w:szCs w:val="26"/>
                <w:lang w:val="vi-VN"/>
              </w:rPr>
              <w:t>________________________</w:t>
            </w:r>
          </w:p>
          <w:p w:rsidR="00DF1D78" w:rsidRPr="00581E88" w:rsidRDefault="00DF1D78" w:rsidP="00131A8A">
            <w:pPr>
              <w:ind w:left="-720" w:right="-900"/>
              <w:rPr>
                <w:i/>
                <w:sz w:val="26"/>
                <w:szCs w:val="26"/>
              </w:rPr>
            </w:pPr>
            <w:r w:rsidRPr="00581E88">
              <w:rPr>
                <w:i/>
                <w:sz w:val="26"/>
                <w:szCs w:val="26"/>
              </w:rPr>
              <w:t xml:space="preserve">                        </w:t>
            </w:r>
            <w:r w:rsidR="00A150D0">
              <w:rPr>
                <w:i/>
                <w:sz w:val="26"/>
                <w:szCs w:val="26"/>
              </w:rPr>
              <w:t xml:space="preserve">  </w:t>
            </w:r>
            <w:r w:rsidRPr="00581E88">
              <w:rPr>
                <w:i/>
                <w:sz w:val="26"/>
                <w:szCs w:val="26"/>
                <w:lang w:val="vi-VN"/>
              </w:rPr>
              <w:t xml:space="preserve">Quận 9, ngày </w:t>
            </w:r>
            <w:r w:rsidR="007A048B">
              <w:rPr>
                <w:i/>
                <w:sz w:val="26"/>
                <w:szCs w:val="26"/>
              </w:rPr>
              <w:t xml:space="preserve">    </w:t>
            </w:r>
            <w:r w:rsidR="00714DDC">
              <w:rPr>
                <w:i/>
                <w:sz w:val="26"/>
                <w:szCs w:val="26"/>
                <w:lang w:val="vi-VN"/>
              </w:rPr>
              <w:t xml:space="preserve"> tháng </w:t>
            </w:r>
            <w:r w:rsidR="007A048B">
              <w:rPr>
                <w:i/>
                <w:sz w:val="26"/>
                <w:szCs w:val="26"/>
              </w:rPr>
              <w:t xml:space="preserve">   </w:t>
            </w:r>
            <w:r w:rsidRPr="00581E88">
              <w:rPr>
                <w:i/>
                <w:sz w:val="26"/>
                <w:szCs w:val="26"/>
              </w:rPr>
              <w:t xml:space="preserve"> </w:t>
            </w:r>
            <w:r w:rsidRPr="00581E88">
              <w:rPr>
                <w:i/>
                <w:sz w:val="26"/>
                <w:szCs w:val="26"/>
                <w:lang w:val="vi-VN"/>
              </w:rPr>
              <w:t>năm 20</w:t>
            </w:r>
            <w:r w:rsidRPr="00581E88">
              <w:rPr>
                <w:i/>
                <w:sz w:val="26"/>
                <w:szCs w:val="26"/>
              </w:rPr>
              <w:t>1</w:t>
            </w:r>
            <w:r w:rsidR="007A048B">
              <w:rPr>
                <w:i/>
                <w:sz w:val="26"/>
                <w:szCs w:val="26"/>
              </w:rPr>
              <w:t>5</w:t>
            </w:r>
          </w:p>
          <w:p w:rsidR="00DF1D78" w:rsidRPr="00581E88" w:rsidRDefault="00DF1D78" w:rsidP="00131A8A">
            <w:pPr>
              <w:ind w:left="-720" w:right="-900"/>
              <w:jc w:val="center"/>
              <w:rPr>
                <w:i/>
                <w:sz w:val="26"/>
                <w:szCs w:val="26"/>
              </w:rPr>
            </w:pPr>
          </w:p>
        </w:tc>
      </w:tr>
    </w:tbl>
    <w:p w:rsidR="00D5652F" w:rsidRPr="00D5652F" w:rsidRDefault="00D5652F" w:rsidP="00131A8A">
      <w:pPr>
        <w:jc w:val="center"/>
        <w:rPr>
          <w:b/>
          <w:sz w:val="32"/>
          <w:szCs w:val="32"/>
        </w:rPr>
      </w:pPr>
      <w:r w:rsidRPr="00D5652F">
        <w:rPr>
          <w:b/>
          <w:sz w:val="32"/>
          <w:szCs w:val="32"/>
        </w:rPr>
        <w:t>KẾ HOẠCH</w:t>
      </w:r>
    </w:p>
    <w:p w:rsidR="00D5652F" w:rsidRDefault="00565779" w:rsidP="00131A8A">
      <w:pPr>
        <w:jc w:val="center"/>
        <w:rPr>
          <w:b/>
          <w:sz w:val="28"/>
          <w:szCs w:val="28"/>
        </w:rPr>
      </w:pPr>
      <w:r>
        <w:rPr>
          <w:b/>
          <w:sz w:val="28"/>
          <w:szCs w:val="28"/>
        </w:rPr>
        <w:t>HỘI THI</w:t>
      </w:r>
      <w:r w:rsidR="00D23BD4">
        <w:rPr>
          <w:b/>
          <w:sz w:val="28"/>
          <w:szCs w:val="28"/>
        </w:rPr>
        <w:t xml:space="preserve"> NHẢY MÚA TẬP THỂ</w:t>
      </w:r>
    </w:p>
    <w:p w:rsidR="00A47E69" w:rsidRDefault="00D23BD4" w:rsidP="00131A8A">
      <w:pPr>
        <w:jc w:val="center"/>
        <w:rPr>
          <w:b/>
          <w:sz w:val="28"/>
          <w:szCs w:val="28"/>
        </w:rPr>
      </w:pPr>
      <w:r>
        <w:rPr>
          <w:b/>
          <w:sz w:val="28"/>
          <w:szCs w:val="28"/>
        </w:rPr>
        <w:t xml:space="preserve">“VŨ ĐIỆU MÙA XUÂN” </w:t>
      </w:r>
      <w:r w:rsidR="00A47E69">
        <w:rPr>
          <w:b/>
          <w:sz w:val="28"/>
          <w:szCs w:val="28"/>
        </w:rPr>
        <w:t>LẦN II</w:t>
      </w:r>
      <w:r w:rsidR="007A048B">
        <w:rPr>
          <w:b/>
          <w:sz w:val="28"/>
          <w:szCs w:val="28"/>
        </w:rPr>
        <w:t>I</w:t>
      </w:r>
    </w:p>
    <w:p w:rsidR="00D23BD4" w:rsidRDefault="00D23BD4" w:rsidP="00131A8A">
      <w:pPr>
        <w:jc w:val="center"/>
        <w:rPr>
          <w:b/>
          <w:sz w:val="28"/>
          <w:szCs w:val="28"/>
        </w:rPr>
      </w:pPr>
      <w:r>
        <w:rPr>
          <w:b/>
          <w:sz w:val="28"/>
          <w:szCs w:val="28"/>
        </w:rPr>
        <w:t>NĂM HỌC 201</w:t>
      </w:r>
      <w:r w:rsidR="007A048B">
        <w:rPr>
          <w:b/>
          <w:sz w:val="28"/>
          <w:szCs w:val="28"/>
        </w:rPr>
        <w:t>5</w:t>
      </w:r>
      <w:r>
        <w:rPr>
          <w:b/>
          <w:sz w:val="28"/>
          <w:szCs w:val="28"/>
        </w:rPr>
        <w:t xml:space="preserve"> - 201</w:t>
      </w:r>
      <w:r w:rsidR="007A048B">
        <w:rPr>
          <w:b/>
          <w:sz w:val="28"/>
          <w:szCs w:val="28"/>
        </w:rPr>
        <w:t>6</w:t>
      </w:r>
    </w:p>
    <w:p w:rsidR="00220991" w:rsidRDefault="00220991" w:rsidP="00D23BD4">
      <w:pPr>
        <w:spacing w:before="120" w:after="120" w:line="360" w:lineRule="atLeast"/>
        <w:ind w:firstLine="660"/>
        <w:jc w:val="both"/>
        <w:rPr>
          <w:sz w:val="28"/>
          <w:szCs w:val="28"/>
        </w:rPr>
      </w:pPr>
    </w:p>
    <w:p w:rsidR="00220991" w:rsidRPr="00220991" w:rsidRDefault="00D5652F" w:rsidP="00220991">
      <w:pPr>
        <w:spacing w:before="120" w:after="120" w:line="276" w:lineRule="auto"/>
        <w:ind w:firstLine="660"/>
        <w:jc w:val="both"/>
        <w:rPr>
          <w:bCs/>
          <w:color w:val="000000"/>
          <w:sz w:val="28"/>
          <w:szCs w:val="28"/>
        </w:rPr>
      </w:pPr>
      <w:r w:rsidRPr="00220991">
        <w:rPr>
          <w:sz w:val="28"/>
          <w:szCs w:val="28"/>
        </w:rPr>
        <w:tab/>
      </w:r>
      <w:r w:rsidR="00D23BD4" w:rsidRPr="00220991">
        <w:rPr>
          <w:bCs/>
          <w:color w:val="000000"/>
          <w:sz w:val="28"/>
          <w:szCs w:val="28"/>
        </w:rPr>
        <w:t> </w:t>
      </w:r>
      <w:r w:rsidR="00220991" w:rsidRPr="00220991">
        <w:rPr>
          <w:bCs/>
          <w:color w:val="000000"/>
          <w:sz w:val="28"/>
          <w:szCs w:val="28"/>
        </w:rPr>
        <w:t xml:space="preserve">Thiết thực chào mừng </w:t>
      </w:r>
      <w:r w:rsidR="00412986">
        <w:rPr>
          <w:bCs/>
          <w:color w:val="000000"/>
          <w:sz w:val="28"/>
          <w:szCs w:val="28"/>
        </w:rPr>
        <w:t>8</w:t>
      </w:r>
      <w:r w:rsidR="007A048B">
        <w:rPr>
          <w:bCs/>
          <w:color w:val="000000"/>
          <w:sz w:val="28"/>
          <w:szCs w:val="28"/>
        </w:rPr>
        <w:t>6</w:t>
      </w:r>
      <w:r w:rsidR="00412986">
        <w:rPr>
          <w:bCs/>
          <w:color w:val="000000"/>
          <w:sz w:val="28"/>
          <w:szCs w:val="28"/>
        </w:rPr>
        <w:t xml:space="preserve"> năm </w:t>
      </w:r>
      <w:r w:rsidR="00220991" w:rsidRPr="00220991">
        <w:rPr>
          <w:bCs/>
          <w:color w:val="000000"/>
          <w:sz w:val="28"/>
          <w:szCs w:val="28"/>
        </w:rPr>
        <w:t>ngày thành lập Đảng Cộng sản Việt Nam (03/02/1930 – 03/02/201</w:t>
      </w:r>
      <w:r w:rsidR="00B81B22">
        <w:rPr>
          <w:bCs/>
          <w:color w:val="000000"/>
          <w:sz w:val="28"/>
          <w:szCs w:val="28"/>
        </w:rPr>
        <w:t>6</w:t>
      </w:r>
      <w:r w:rsidR="00220991" w:rsidRPr="00220991">
        <w:rPr>
          <w:bCs/>
          <w:color w:val="000000"/>
          <w:sz w:val="28"/>
          <w:szCs w:val="28"/>
        </w:rPr>
        <w:t>) và mừng xuân Ất Mùi năm 2015, chào mừng 4</w:t>
      </w:r>
      <w:r w:rsidR="007A048B">
        <w:rPr>
          <w:bCs/>
          <w:color w:val="000000"/>
          <w:sz w:val="28"/>
          <w:szCs w:val="28"/>
        </w:rPr>
        <w:t>1</w:t>
      </w:r>
      <w:r w:rsidR="00220991" w:rsidRPr="00220991">
        <w:rPr>
          <w:bCs/>
          <w:color w:val="000000"/>
          <w:sz w:val="28"/>
          <w:szCs w:val="28"/>
        </w:rPr>
        <w:t xml:space="preserve"> năm ngày miền Nam hoàn toàn giải phóng thống nhất đất nước (30/4/1975 – 30/4/201</w:t>
      </w:r>
      <w:r w:rsidR="00B81B22">
        <w:rPr>
          <w:bCs/>
          <w:color w:val="000000"/>
          <w:sz w:val="28"/>
          <w:szCs w:val="28"/>
        </w:rPr>
        <w:t>6</w:t>
      </w:r>
      <w:r w:rsidR="00220991" w:rsidRPr="00220991">
        <w:rPr>
          <w:bCs/>
          <w:color w:val="000000"/>
          <w:sz w:val="28"/>
          <w:szCs w:val="28"/>
        </w:rPr>
        <w:t>), Phòng Giáo dục và Đào tạo phối hợp cùng Công đoàn ngành giáo dục Quận tổ chức hội thi nhảy múa tập thể “Vũ điệu mùa xuân” lần I</w:t>
      </w:r>
      <w:r w:rsidR="007A048B">
        <w:rPr>
          <w:bCs/>
          <w:color w:val="000000"/>
          <w:sz w:val="28"/>
          <w:szCs w:val="28"/>
        </w:rPr>
        <w:t>I</w:t>
      </w:r>
      <w:r w:rsidR="00220991" w:rsidRPr="00220991">
        <w:rPr>
          <w:bCs/>
          <w:color w:val="000000"/>
          <w:sz w:val="28"/>
          <w:szCs w:val="28"/>
        </w:rPr>
        <w:t>I năm học 201</w:t>
      </w:r>
      <w:r w:rsidR="007A048B">
        <w:rPr>
          <w:bCs/>
          <w:color w:val="000000"/>
          <w:sz w:val="28"/>
          <w:szCs w:val="28"/>
        </w:rPr>
        <w:t>5</w:t>
      </w:r>
      <w:r w:rsidR="00220991" w:rsidRPr="00220991">
        <w:rPr>
          <w:bCs/>
          <w:color w:val="000000"/>
          <w:sz w:val="28"/>
          <w:szCs w:val="28"/>
        </w:rPr>
        <w:t xml:space="preserve"> – 201</w:t>
      </w:r>
      <w:r w:rsidR="007A048B">
        <w:rPr>
          <w:bCs/>
          <w:color w:val="000000"/>
          <w:sz w:val="28"/>
          <w:szCs w:val="28"/>
        </w:rPr>
        <w:t>6</w:t>
      </w:r>
      <w:r w:rsidR="00220991" w:rsidRPr="00220991">
        <w:rPr>
          <w:bCs/>
          <w:color w:val="000000"/>
          <w:sz w:val="28"/>
          <w:szCs w:val="28"/>
        </w:rPr>
        <w:t xml:space="preserve"> với nội dung cụ thể như sau:</w:t>
      </w:r>
    </w:p>
    <w:p w:rsidR="00D23BD4" w:rsidRPr="00220991" w:rsidRDefault="00D23BD4" w:rsidP="00220991">
      <w:pPr>
        <w:spacing w:before="120" w:after="120" w:line="276" w:lineRule="auto"/>
        <w:ind w:firstLine="660"/>
        <w:jc w:val="both"/>
        <w:rPr>
          <w:color w:val="000000"/>
          <w:sz w:val="28"/>
          <w:szCs w:val="28"/>
        </w:rPr>
      </w:pPr>
      <w:r w:rsidRPr="00220991">
        <w:rPr>
          <w:b/>
          <w:bCs/>
          <w:color w:val="000000"/>
          <w:sz w:val="28"/>
          <w:szCs w:val="28"/>
        </w:rPr>
        <w:t>I./ MỤC ĐÍCH – YÊU CẦU</w:t>
      </w:r>
    </w:p>
    <w:p w:rsidR="00D23BD4" w:rsidRPr="00220991" w:rsidRDefault="00D23BD4" w:rsidP="00220991">
      <w:pPr>
        <w:spacing w:before="60" w:after="60" w:line="276" w:lineRule="auto"/>
        <w:ind w:firstLine="660"/>
        <w:jc w:val="both"/>
        <w:rPr>
          <w:color w:val="000000"/>
          <w:sz w:val="28"/>
          <w:szCs w:val="28"/>
        </w:rPr>
      </w:pPr>
      <w:r w:rsidRPr="00220991">
        <w:rPr>
          <w:rFonts w:ascii="Times New  Roman ;" w:hAnsi="Times New  Roman ;"/>
          <w:color w:val="000000"/>
          <w:sz w:val="28"/>
          <w:szCs w:val="28"/>
        </w:rPr>
        <w:t>-  Thực hiện kế hoạch năm học 201</w:t>
      </w:r>
      <w:r w:rsidR="007A048B">
        <w:rPr>
          <w:rFonts w:ascii="Times New  Roman ;" w:hAnsi="Times New  Roman ;"/>
          <w:color w:val="000000"/>
          <w:sz w:val="28"/>
          <w:szCs w:val="28"/>
        </w:rPr>
        <w:t>5</w:t>
      </w:r>
      <w:r w:rsidRPr="00220991">
        <w:rPr>
          <w:rFonts w:ascii="Times New  Roman ;" w:hAnsi="Times New  Roman ;"/>
          <w:color w:val="000000"/>
          <w:sz w:val="28"/>
          <w:szCs w:val="28"/>
        </w:rPr>
        <w:t xml:space="preserve"> – 201</w:t>
      </w:r>
      <w:r w:rsidR="007A048B">
        <w:rPr>
          <w:rFonts w:ascii="Times New  Roman ;" w:hAnsi="Times New  Roman ;"/>
          <w:color w:val="000000"/>
          <w:sz w:val="28"/>
          <w:szCs w:val="28"/>
        </w:rPr>
        <w:t>6</w:t>
      </w:r>
      <w:r w:rsidRPr="00220991">
        <w:rPr>
          <w:rFonts w:ascii="Times New  Roman ;" w:hAnsi="Times New  Roman ;"/>
          <w:color w:val="000000"/>
          <w:sz w:val="28"/>
          <w:szCs w:val="28"/>
        </w:rPr>
        <w:t xml:space="preserve"> của Phòng Giáo dục và Đào tạo Quận 9;</w:t>
      </w:r>
    </w:p>
    <w:p w:rsidR="00D23BD4" w:rsidRPr="00220991" w:rsidRDefault="00D23BD4" w:rsidP="00220991">
      <w:pPr>
        <w:spacing w:before="60" w:after="60" w:line="276" w:lineRule="auto"/>
        <w:ind w:firstLine="658"/>
        <w:jc w:val="both"/>
        <w:rPr>
          <w:color w:val="000000"/>
          <w:sz w:val="28"/>
          <w:szCs w:val="28"/>
        </w:rPr>
      </w:pPr>
      <w:r w:rsidRPr="00220991">
        <w:rPr>
          <w:color w:val="000000"/>
          <w:sz w:val="28"/>
          <w:szCs w:val="28"/>
        </w:rPr>
        <w:t>-  Tạo điều kiện và khuyến khích sự tham gia tích cực của học sinh trong mọi hoạt động tập thể của nhà trường, tạo môi trường giao lưu học tập thân thiện, góp phần hưởng ứng tích cực phong trào thi đua “Xây dựng trường học thân thiện, học sinh tích cực” do Bộ Giáo dục và Đào tạo phát động từ năm học 2008 – 2009.</w:t>
      </w:r>
    </w:p>
    <w:p w:rsidR="00D23BD4" w:rsidRPr="00220991" w:rsidRDefault="00D23BD4" w:rsidP="00220991">
      <w:pPr>
        <w:spacing w:before="60" w:after="60" w:line="276" w:lineRule="auto"/>
        <w:ind w:firstLine="660"/>
        <w:jc w:val="both"/>
        <w:rPr>
          <w:color w:val="000000"/>
          <w:sz w:val="28"/>
          <w:szCs w:val="28"/>
        </w:rPr>
      </w:pPr>
      <w:r w:rsidRPr="00220991">
        <w:rPr>
          <w:rFonts w:ascii="Times New  Roman ;" w:hAnsi="Times New  Roman ;"/>
          <w:color w:val="000000"/>
          <w:sz w:val="28"/>
          <w:szCs w:val="28"/>
        </w:rPr>
        <w:t>-</w:t>
      </w:r>
      <w:r w:rsidRPr="00220991">
        <w:rPr>
          <w:rStyle w:val="apple-converted-space"/>
          <w:rFonts w:ascii="Times New  Roman ;" w:hAnsi="Times New  Roman ;"/>
          <w:color w:val="000000"/>
          <w:sz w:val="28"/>
          <w:szCs w:val="28"/>
        </w:rPr>
        <w:t> </w:t>
      </w:r>
      <w:r w:rsidRPr="00220991">
        <w:rPr>
          <w:rFonts w:ascii="Times New  Roman ;" w:hAnsi="Times New  Roman ;"/>
          <w:color w:val="000000"/>
          <w:sz w:val="28"/>
          <w:szCs w:val="28"/>
        </w:rPr>
        <w:t> </w:t>
      </w:r>
      <w:r w:rsidRPr="00220991">
        <w:rPr>
          <w:rStyle w:val="apple-converted-space"/>
          <w:rFonts w:ascii="Times New  Roman ;" w:hAnsi="Times New  Roman ;"/>
          <w:color w:val="000000"/>
          <w:sz w:val="28"/>
          <w:szCs w:val="28"/>
        </w:rPr>
        <w:t> </w:t>
      </w:r>
      <w:r w:rsidRPr="00220991">
        <w:rPr>
          <w:rFonts w:ascii="Times New  Roman ;" w:hAnsi="Times New  Roman ;"/>
          <w:color w:val="000000"/>
          <w:sz w:val="28"/>
          <w:szCs w:val="28"/>
        </w:rPr>
        <w:t>Thúc đẩy các hoạt động mang tính tập thể tại các đơn vị.</w:t>
      </w:r>
    </w:p>
    <w:p w:rsidR="00D23BD4" w:rsidRPr="00220991" w:rsidRDefault="00D23BD4" w:rsidP="00220991">
      <w:pPr>
        <w:spacing w:line="276" w:lineRule="auto"/>
        <w:jc w:val="both"/>
        <w:rPr>
          <w:color w:val="000000"/>
          <w:sz w:val="28"/>
          <w:szCs w:val="28"/>
        </w:rPr>
      </w:pPr>
      <w:r w:rsidRPr="00220991">
        <w:rPr>
          <w:color w:val="000000"/>
          <w:sz w:val="28"/>
          <w:szCs w:val="28"/>
        </w:rPr>
        <w:t> </w:t>
      </w:r>
      <w:r w:rsidRPr="00220991">
        <w:rPr>
          <w:b/>
          <w:bCs/>
          <w:color w:val="000000"/>
          <w:sz w:val="28"/>
          <w:szCs w:val="28"/>
        </w:rPr>
        <w:t>II./ NỘI</w:t>
      </w:r>
      <w:r w:rsidRPr="00220991">
        <w:rPr>
          <w:rStyle w:val="apple-converted-space"/>
          <w:b/>
          <w:bCs/>
          <w:color w:val="000000"/>
          <w:sz w:val="28"/>
          <w:szCs w:val="28"/>
        </w:rPr>
        <w:t> </w:t>
      </w:r>
      <w:r w:rsidRPr="00220991">
        <w:rPr>
          <w:b/>
          <w:bCs/>
          <w:color w:val="000000"/>
          <w:sz w:val="28"/>
          <w:szCs w:val="28"/>
        </w:rPr>
        <w:t>DUNG THỰC HIỆN:    </w:t>
      </w:r>
    </w:p>
    <w:p w:rsidR="00D23BD4" w:rsidRPr="00220991" w:rsidRDefault="00D23BD4" w:rsidP="00220991">
      <w:pPr>
        <w:spacing w:before="60" w:after="60" w:line="276" w:lineRule="auto"/>
        <w:ind w:firstLine="540"/>
        <w:jc w:val="both"/>
        <w:rPr>
          <w:color w:val="000000"/>
          <w:sz w:val="28"/>
          <w:szCs w:val="28"/>
        </w:rPr>
      </w:pPr>
      <w:r w:rsidRPr="00220991">
        <w:rPr>
          <w:b/>
          <w:bCs/>
          <w:color w:val="000000"/>
          <w:sz w:val="28"/>
          <w:szCs w:val="28"/>
        </w:rPr>
        <w:t>1./</w:t>
      </w:r>
      <w:r w:rsidRPr="00220991">
        <w:rPr>
          <w:rStyle w:val="apple-converted-space"/>
          <w:b/>
          <w:bCs/>
          <w:color w:val="000000"/>
          <w:sz w:val="28"/>
          <w:szCs w:val="28"/>
        </w:rPr>
        <w:t> </w:t>
      </w:r>
      <w:r w:rsidRPr="00220991">
        <w:rPr>
          <w:b/>
          <w:bCs/>
          <w:color w:val="000000"/>
          <w:sz w:val="28"/>
          <w:szCs w:val="28"/>
        </w:rPr>
        <w:t> Đối tượng dự thi:</w:t>
      </w:r>
    </w:p>
    <w:p w:rsidR="00D23BD4" w:rsidRDefault="00D23BD4" w:rsidP="00220991">
      <w:pPr>
        <w:spacing w:before="60" w:after="60" w:line="276" w:lineRule="auto"/>
        <w:ind w:firstLine="900"/>
        <w:jc w:val="both"/>
        <w:rPr>
          <w:color w:val="000000"/>
          <w:sz w:val="28"/>
          <w:szCs w:val="28"/>
        </w:rPr>
      </w:pPr>
      <w:r w:rsidRPr="00220991">
        <w:rPr>
          <w:color w:val="000000"/>
          <w:sz w:val="28"/>
          <w:szCs w:val="28"/>
        </w:rPr>
        <w:t xml:space="preserve">- Học sinh theo học tại các trường </w:t>
      </w:r>
      <w:r w:rsidR="00A47E69" w:rsidRPr="00220991">
        <w:rPr>
          <w:color w:val="000000"/>
          <w:sz w:val="28"/>
          <w:szCs w:val="28"/>
        </w:rPr>
        <w:t>Mầm non</w:t>
      </w:r>
      <w:r w:rsidR="00220991">
        <w:rPr>
          <w:color w:val="000000"/>
          <w:sz w:val="28"/>
          <w:szCs w:val="28"/>
        </w:rPr>
        <w:t>,</w:t>
      </w:r>
      <w:r w:rsidR="00A47E69" w:rsidRPr="00220991">
        <w:rPr>
          <w:color w:val="000000"/>
          <w:sz w:val="28"/>
          <w:szCs w:val="28"/>
        </w:rPr>
        <w:t xml:space="preserve"> </w:t>
      </w:r>
      <w:r w:rsidRPr="00220991">
        <w:rPr>
          <w:color w:val="000000"/>
          <w:sz w:val="28"/>
          <w:szCs w:val="28"/>
        </w:rPr>
        <w:t>Tiểu học, Trung học cơ sở</w:t>
      </w:r>
      <w:r w:rsidR="007A048B">
        <w:rPr>
          <w:color w:val="000000"/>
          <w:sz w:val="28"/>
          <w:szCs w:val="28"/>
        </w:rPr>
        <w:t xml:space="preserve"> trên địa bàn Quận 9</w:t>
      </w:r>
    </w:p>
    <w:p w:rsidR="007A048B" w:rsidRPr="00220991" w:rsidRDefault="007A048B" w:rsidP="00220991">
      <w:pPr>
        <w:spacing w:before="60" w:after="60" w:line="276" w:lineRule="auto"/>
        <w:ind w:firstLine="900"/>
        <w:jc w:val="both"/>
        <w:rPr>
          <w:color w:val="000000"/>
          <w:sz w:val="28"/>
          <w:szCs w:val="28"/>
        </w:rPr>
      </w:pPr>
      <w:r>
        <w:rPr>
          <w:color w:val="000000"/>
          <w:sz w:val="28"/>
          <w:szCs w:val="28"/>
        </w:rPr>
        <w:t>- Từ 02 đến 04 đội khách mời đến từ Quận 2 và Quận Thủ Đức (tùy theo tình hình tham dự của đơn vị khách mời)</w:t>
      </w:r>
    </w:p>
    <w:p w:rsidR="00220991" w:rsidRDefault="00220991" w:rsidP="00220991">
      <w:pPr>
        <w:spacing w:before="60" w:after="60" w:line="276" w:lineRule="auto"/>
        <w:ind w:firstLine="540"/>
        <w:jc w:val="both"/>
        <w:rPr>
          <w:b/>
          <w:bCs/>
          <w:color w:val="000000"/>
          <w:sz w:val="28"/>
          <w:szCs w:val="28"/>
        </w:rPr>
      </w:pPr>
    </w:p>
    <w:p w:rsidR="00D23BD4" w:rsidRPr="00220991" w:rsidRDefault="00D23BD4" w:rsidP="00220991">
      <w:pPr>
        <w:spacing w:before="60" w:after="60" w:line="276" w:lineRule="auto"/>
        <w:ind w:firstLine="540"/>
        <w:jc w:val="both"/>
        <w:rPr>
          <w:color w:val="000000"/>
          <w:sz w:val="28"/>
          <w:szCs w:val="28"/>
        </w:rPr>
      </w:pPr>
      <w:r w:rsidRPr="00220991">
        <w:rPr>
          <w:b/>
          <w:bCs/>
          <w:color w:val="000000"/>
          <w:sz w:val="28"/>
          <w:szCs w:val="28"/>
        </w:rPr>
        <w:t>2./ Thời gian - Địa điểm:</w:t>
      </w:r>
    </w:p>
    <w:p w:rsidR="00D23BD4" w:rsidRPr="00220991" w:rsidRDefault="00D23BD4" w:rsidP="00220991">
      <w:pPr>
        <w:spacing w:before="60" w:after="60" w:line="276" w:lineRule="auto"/>
        <w:ind w:firstLine="900"/>
        <w:jc w:val="both"/>
        <w:rPr>
          <w:color w:val="000000"/>
          <w:sz w:val="28"/>
          <w:szCs w:val="28"/>
        </w:rPr>
      </w:pPr>
      <w:r w:rsidRPr="00220991">
        <w:rPr>
          <w:color w:val="000000"/>
          <w:sz w:val="28"/>
          <w:szCs w:val="28"/>
        </w:rPr>
        <w:t>- Thời gian:</w:t>
      </w:r>
      <w:r w:rsidRPr="00220991">
        <w:rPr>
          <w:rStyle w:val="apple-converted-space"/>
          <w:color w:val="000000"/>
          <w:sz w:val="28"/>
          <w:szCs w:val="28"/>
        </w:rPr>
        <w:t> </w:t>
      </w:r>
      <w:r w:rsidR="007A048B">
        <w:rPr>
          <w:color w:val="000000"/>
          <w:sz w:val="28"/>
          <w:szCs w:val="28"/>
        </w:rPr>
        <w:t>Từ tháng 1 đến tháng 2 năm 2016</w:t>
      </w:r>
      <w:r w:rsidRPr="00220991">
        <w:rPr>
          <w:color w:val="000000"/>
          <w:sz w:val="28"/>
          <w:szCs w:val="28"/>
        </w:rPr>
        <w:t>.</w:t>
      </w:r>
    </w:p>
    <w:p w:rsidR="00D23BD4" w:rsidRPr="00220991" w:rsidRDefault="00D23BD4" w:rsidP="00220991">
      <w:pPr>
        <w:spacing w:before="60" w:after="60" w:line="276" w:lineRule="auto"/>
        <w:jc w:val="both"/>
        <w:rPr>
          <w:color w:val="000000"/>
          <w:sz w:val="28"/>
          <w:szCs w:val="28"/>
        </w:rPr>
      </w:pPr>
      <w:r w:rsidRPr="00220991">
        <w:rPr>
          <w:color w:val="000000"/>
          <w:sz w:val="28"/>
          <w:szCs w:val="28"/>
        </w:rPr>
        <w:t xml:space="preserve">            - Địa điểm: Trường Tiểu học </w:t>
      </w:r>
      <w:r w:rsidR="007A048B">
        <w:rPr>
          <w:color w:val="000000"/>
          <w:sz w:val="28"/>
          <w:szCs w:val="28"/>
        </w:rPr>
        <w:t>Bùi Văn Mới (Dự kiến)</w:t>
      </w:r>
      <w:r w:rsidRPr="00220991">
        <w:rPr>
          <w:color w:val="000000"/>
          <w:sz w:val="28"/>
          <w:szCs w:val="28"/>
        </w:rPr>
        <w:t xml:space="preserve"> </w:t>
      </w:r>
    </w:p>
    <w:p w:rsidR="00220991" w:rsidRDefault="00220991" w:rsidP="00220991">
      <w:pPr>
        <w:spacing w:before="60" w:after="60" w:line="276" w:lineRule="auto"/>
        <w:ind w:firstLine="550"/>
        <w:jc w:val="both"/>
        <w:rPr>
          <w:b/>
          <w:bCs/>
          <w:color w:val="000000"/>
          <w:sz w:val="28"/>
          <w:szCs w:val="28"/>
        </w:rPr>
      </w:pPr>
    </w:p>
    <w:p w:rsidR="00D23BD4" w:rsidRPr="00220991" w:rsidRDefault="00D23BD4" w:rsidP="00220991">
      <w:pPr>
        <w:spacing w:before="60" w:after="60" w:line="276" w:lineRule="auto"/>
        <w:ind w:firstLine="550"/>
        <w:jc w:val="both"/>
        <w:rPr>
          <w:color w:val="000000"/>
          <w:sz w:val="28"/>
          <w:szCs w:val="28"/>
        </w:rPr>
      </w:pPr>
      <w:r w:rsidRPr="00220991">
        <w:rPr>
          <w:b/>
          <w:bCs/>
          <w:color w:val="000000"/>
          <w:sz w:val="28"/>
          <w:szCs w:val="28"/>
        </w:rPr>
        <w:t>3./ Các quy định:</w:t>
      </w:r>
    </w:p>
    <w:p w:rsidR="00D23BD4" w:rsidRDefault="00D23BD4" w:rsidP="00220991">
      <w:pPr>
        <w:spacing w:before="60" w:after="60" w:line="276" w:lineRule="auto"/>
        <w:ind w:firstLine="720"/>
        <w:jc w:val="both"/>
        <w:rPr>
          <w:b/>
          <w:bCs/>
          <w:color w:val="000000"/>
          <w:sz w:val="28"/>
          <w:szCs w:val="28"/>
        </w:rPr>
      </w:pPr>
      <w:r w:rsidRPr="00220991">
        <w:rPr>
          <w:b/>
          <w:bCs/>
          <w:color w:val="000000"/>
          <w:sz w:val="28"/>
          <w:szCs w:val="28"/>
        </w:rPr>
        <w:t>- Vòng loại:</w:t>
      </w:r>
      <w:r w:rsidR="00AA29F9" w:rsidRPr="00220991">
        <w:rPr>
          <w:b/>
          <w:bCs/>
          <w:color w:val="000000"/>
          <w:sz w:val="28"/>
          <w:szCs w:val="28"/>
        </w:rPr>
        <w:t xml:space="preserve"> Chấm điểm trực tiếp tại các trường và chọn 1</w:t>
      </w:r>
      <w:r w:rsidR="00A47E69" w:rsidRPr="00220991">
        <w:rPr>
          <w:b/>
          <w:bCs/>
          <w:color w:val="000000"/>
          <w:sz w:val="28"/>
          <w:szCs w:val="28"/>
        </w:rPr>
        <w:t>8</w:t>
      </w:r>
      <w:r w:rsidR="00AA29F9" w:rsidRPr="00220991">
        <w:rPr>
          <w:b/>
          <w:bCs/>
          <w:color w:val="000000"/>
          <w:sz w:val="28"/>
          <w:szCs w:val="28"/>
        </w:rPr>
        <w:t xml:space="preserve"> độ</w:t>
      </w:r>
      <w:r w:rsidR="00A47E69" w:rsidRPr="00220991">
        <w:rPr>
          <w:b/>
          <w:bCs/>
          <w:color w:val="000000"/>
          <w:sz w:val="28"/>
          <w:szCs w:val="28"/>
        </w:rPr>
        <w:t xml:space="preserve">i </w:t>
      </w:r>
      <w:r w:rsidR="00053B04">
        <w:rPr>
          <w:b/>
          <w:bCs/>
          <w:color w:val="000000"/>
          <w:sz w:val="28"/>
          <w:szCs w:val="28"/>
        </w:rPr>
        <w:t xml:space="preserve">và 02 đến 04 đội khách mời </w:t>
      </w:r>
      <w:r w:rsidR="00A47E69" w:rsidRPr="00220991">
        <w:rPr>
          <w:b/>
          <w:bCs/>
          <w:color w:val="000000"/>
          <w:sz w:val="28"/>
          <w:szCs w:val="28"/>
        </w:rPr>
        <w:t xml:space="preserve">vào chung kết </w:t>
      </w:r>
      <w:r w:rsidR="00053B04">
        <w:rPr>
          <w:b/>
          <w:bCs/>
          <w:color w:val="000000"/>
          <w:sz w:val="28"/>
          <w:szCs w:val="28"/>
        </w:rPr>
        <w:t>(Số lượng đội vào vòng chung kết không chia đều cho từng bảng dự thi mà phụ thuộc vào chất lượng của các bài dự thi)</w:t>
      </w:r>
    </w:p>
    <w:p w:rsidR="00053B04" w:rsidRPr="00220991" w:rsidRDefault="00053B04" w:rsidP="00220991">
      <w:pPr>
        <w:spacing w:before="60" w:after="60" w:line="276" w:lineRule="auto"/>
        <w:ind w:firstLine="720"/>
        <w:jc w:val="both"/>
        <w:rPr>
          <w:color w:val="000000"/>
          <w:sz w:val="28"/>
          <w:szCs w:val="28"/>
        </w:rPr>
      </w:pPr>
    </w:p>
    <w:p w:rsidR="00D23BD4" w:rsidRPr="00220991" w:rsidRDefault="00D23BD4" w:rsidP="00220991">
      <w:pPr>
        <w:spacing w:before="60" w:after="60" w:line="276" w:lineRule="auto"/>
        <w:ind w:firstLine="900"/>
        <w:jc w:val="both"/>
        <w:rPr>
          <w:color w:val="000000"/>
          <w:sz w:val="28"/>
          <w:szCs w:val="28"/>
        </w:rPr>
      </w:pPr>
      <w:r w:rsidRPr="00220991">
        <w:rPr>
          <w:b/>
          <w:bCs/>
          <w:color w:val="000000"/>
          <w:sz w:val="28"/>
          <w:szCs w:val="28"/>
        </w:rPr>
        <w:lastRenderedPageBreak/>
        <w:t xml:space="preserve">+ Bảng A (khối </w:t>
      </w:r>
      <w:r w:rsidR="007A048B">
        <w:rPr>
          <w:b/>
          <w:bCs/>
          <w:color w:val="000000"/>
          <w:sz w:val="28"/>
          <w:szCs w:val="28"/>
        </w:rPr>
        <w:t>MN</w:t>
      </w:r>
      <w:r w:rsidRPr="00220991">
        <w:rPr>
          <w:b/>
          <w:bCs/>
          <w:color w:val="000000"/>
          <w:sz w:val="28"/>
          <w:szCs w:val="28"/>
        </w:rPr>
        <w:t>)</w:t>
      </w:r>
      <w:r w:rsidRPr="00220991">
        <w:rPr>
          <w:color w:val="000000"/>
          <w:sz w:val="28"/>
          <w:szCs w:val="28"/>
        </w:rPr>
        <w:t>:</w:t>
      </w:r>
      <w:r w:rsidRPr="00220991">
        <w:rPr>
          <w:rStyle w:val="apple-converted-space"/>
          <w:color w:val="000000"/>
          <w:sz w:val="28"/>
          <w:szCs w:val="28"/>
        </w:rPr>
        <w:t> </w:t>
      </w:r>
    </w:p>
    <w:p w:rsidR="00D23BD4" w:rsidRPr="00220991" w:rsidRDefault="00D23BD4" w:rsidP="00220991">
      <w:pPr>
        <w:spacing w:before="60" w:after="60" w:line="276" w:lineRule="auto"/>
        <w:ind w:firstLine="900"/>
        <w:jc w:val="both"/>
        <w:rPr>
          <w:color w:val="000000"/>
          <w:sz w:val="28"/>
          <w:szCs w:val="28"/>
        </w:rPr>
      </w:pPr>
      <w:r w:rsidRPr="00220991">
        <w:rPr>
          <w:color w:val="000000"/>
          <w:sz w:val="28"/>
          <w:szCs w:val="28"/>
        </w:rPr>
        <w:t xml:space="preserve">Dành cho các em học sinh khối </w:t>
      </w:r>
      <w:r w:rsidR="007A048B">
        <w:rPr>
          <w:color w:val="000000"/>
          <w:sz w:val="28"/>
          <w:szCs w:val="28"/>
        </w:rPr>
        <w:t>MN</w:t>
      </w:r>
      <w:r w:rsidRPr="00220991">
        <w:rPr>
          <w:color w:val="000000"/>
          <w:sz w:val="28"/>
          <w:szCs w:val="28"/>
        </w:rPr>
        <w:t xml:space="preserve"> tham dự đăng ký tối thiểu 01 đội hình tham dự.</w:t>
      </w:r>
    </w:p>
    <w:p w:rsidR="00AA29F9" w:rsidRPr="00220991" w:rsidRDefault="00D23BD4" w:rsidP="00220991">
      <w:pPr>
        <w:spacing w:before="60" w:after="60" w:line="276" w:lineRule="auto"/>
        <w:ind w:firstLine="900"/>
        <w:jc w:val="both"/>
        <w:rPr>
          <w:color w:val="000000"/>
          <w:sz w:val="28"/>
          <w:szCs w:val="28"/>
        </w:rPr>
      </w:pPr>
      <w:r w:rsidRPr="00220991">
        <w:rPr>
          <w:b/>
          <w:bCs/>
          <w:color w:val="000000"/>
          <w:sz w:val="28"/>
          <w:szCs w:val="28"/>
        </w:rPr>
        <w:t>+ Bảng B</w:t>
      </w:r>
      <w:r w:rsidRPr="00220991">
        <w:rPr>
          <w:color w:val="000000"/>
          <w:sz w:val="28"/>
          <w:szCs w:val="28"/>
        </w:rPr>
        <w:t>:</w:t>
      </w:r>
      <w:r w:rsidRPr="00220991">
        <w:rPr>
          <w:rStyle w:val="apple-converted-space"/>
          <w:color w:val="000000"/>
          <w:sz w:val="28"/>
          <w:szCs w:val="28"/>
        </w:rPr>
        <w:t> </w:t>
      </w:r>
      <w:r w:rsidRPr="00220991">
        <w:rPr>
          <w:b/>
          <w:bCs/>
          <w:color w:val="000000"/>
          <w:sz w:val="28"/>
          <w:szCs w:val="28"/>
        </w:rPr>
        <w:t>(khối TH)</w:t>
      </w:r>
      <w:r w:rsidRPr="00220991">
        <w:rPr>
          <w:color w:val="000000"/>
          <w:sz w:val="28"/>
          <w:szCs w:val="28"/>
        </w:rPr>
        <w:t>:</w:t>
      </w:r>
      <w:r w:rsidRPr="00220991">
        <w:rPr>
          <w:rStyle w:val="apple-converted-space"/>
          <w:color w:val="000000"/>
          <w:sz w:val="28"/>
          <w:szCs w:val="28"/>
        </w:rPr>
        <w:t> </w:t>
      </w:r>
    </w:p>
    <w:p w:rsidR="00D23BD4" w:rsidRPr="00220991" w:rsidRDefault="00D23BD4" w:rsidP="00220991">
      <w:pPr>
        <w:spacing w:before="60" w:after="60" w:line="276" w:lineRule="auto"/>
        <w:ind w:firstLine="900"/>
        <w:jc w:val="both"/>
        <w:rPr>
          <w:color w:val="000000"/>
          <w:sz w:val="28"/>
          <w:szCs w:val="28"/>
        </w:rPr>
      </w:pPr>
      <w:r w:rsidRPr="00220991">
        <w:rPr>
          <w:color w:val="000000"/>
          <w:sz w:val="28"/>
          <w:szCs w:val="28"/>
        </w:rPr>
        <w:t xml:space="preserve">Dành cho các em học sinh khối TH tối </w:t>
      </w:r>
      <w:r w:rsidR="00AA29F9" w:rsidRPr="00220991">
        <w:rPr>
          <w:color w:val="000000"/>
          <w:sz w:val="28"/>
          <w:szCs w:val="28"/>
        </w:rPr>
        <w:t xml:space="preserve">thiểu </w:t>
      </w:r>
      <w:r w:rsidRPr="00220991">
        <w:rPr>
          <w:color w:val="000000"/>
          <w:sz w:val="28"/>
          <w:szCs w:val="28"/>
        </w:rPr>
        <w:t xml:space="preserve"> 0</w:t>
      </w:r>
      <w:r w:rsidR="00AA29F9" w:rsidRPr="00220991">
        <w:rPr>
          <w:color w:val="000000"/>
          <w:sz w:val="28"/>
          <w:szCs w:val="28"/>
        </w:rPr>
        <w:t>1</w:t>
      </w:r>
      <w:r w:rsidRPr="00220991">
        <w:rPr>
          <w:color w:val="000000"/>
          <w:sz w:val="28"/>
          <w:szCs w:val="28"/>
        </w:rPr>
        <w:t xml:space="preserve"> đội hình tham dự.</w:t>
      </w:r>
    </w:p>
    <w:p w:rsidR="00A47E69" w:rsidRPr="00220991" w:rsidRDefault="00A47E69" w:rsidP="00220991">
      <w:pPr>
        <w:spacing w:before="60" w:after="60" w:line="276" w:lineRule="auto"/>
        <w:ind w:firstLine="900"/>
        <w:jc w:val="both"/>
        <w:rPr>
          <w:color w:val="000000"/>
          <w:sz w:val="28"/>
          <w:szCs w:val="28"/>
        </w:rPr>
      </w:pPr>
      <w:r w:rsidRPr="00220991">
        <w:rPr>
          <w:b/>
          <w:bCs/>
          <w:color w:val="000000"/>
          <w:sz w:val="28"/>
          <w:szCs w:val="28"/>
        </w:rPr>
        <w:t>+ Bảng C</w:t>
      </w:r>
      <w:r w:rsidRPr="00220991">
        <w:rPr>
          <w:color w:val="000000"/>
          <w:sz w:val="28"/>
          <w:szCs w:val="28"/>
        </w:rPr>
        <w:t>:</w:t>
      </w:r>
      <w:r w:rsidRPr="00220991">
        <w:rPr>
          <w:rStyle w:val="apple-converted-space"/>
          <w:color w:val="000000"/>
          <w:sz w:val="28"/>
          <w:szCs w:val="28"/>
        </w:rPr>
        <w:t> </w:t>
      </w:r>
      <w:r w:rsidRPr="00220991">
        <w:rPr>
          <w:b/>
          <w:bCs/>
          <w:color w:val="000000"/>
          <w:sz w:val="28"/>
          <w:szCs w:val="28"/>
        </w:rPr>
        <w:t xml:space="preserve">(khối </w:t>
      </w:r>
      <w:r w:rsidR="007A048B">
        <w:rPr>
          <w:b/>
          <w:bCs/>
          <w:color w:val="000000"/>
          <w:sz w:val="28"/>
          <w:szCs w:val="28"/>
        </w:rPr>
        <w:t>THCS</w:t>
      </w:r>
      <w:r w:rsidRPr="00220991">
        <w:rPr>
          <w:b/>
          <w:bCs/>
          <w:color w:val="000000"/>
          <w:sz w:val="28"/>
          <w:szCs w:val="28"/>
        </w:rPr>
        <w:t>)</w:t>
      </w:r>
      <w:r w:rsidRPr="00220991">
        <w:rPr>
          <w:color w:val="000000"/>
          <w:sz w:val="28"/>
          <w:szCs w:val="28"/>
        </w:rPr>
        <w:t>:</w:t>
      </w:r>
      <w:r w:rsidRPr="00220991">
        <w:rPr>
          <w:rStyle w:val="apple-converted-space"/>
          <w:color w:val="000000"/>
          <w:sz w:val="28"/>
          <w:szCs w:val="28"/>
        </w:rPr>
        <w:t> </w:t>
      </w:r>
    </w:p>
    <w:p w:rsidR="00A47E69" w:rsidRPr="00220991" w:rsidRDefault="00A47E69" w:rsidP="00220991">
      <w:pPr>
        <w:spacing w:before="60" w:after="60" w:line="276" w:lineRule="auto"/>
        <w:ind w:firstLine="900"/>
        <w:jc w:val="both"/>
        <w:rPr>
          <w:color w:val="000000"/>
          <w:sz w:val="28"/>
          <w:szCs w:val="28"/>
        </w:rPr>
      </w:pPr>
      <w:r w:rsidRPr="00220991">
        <w:rPr>
          <w:color w:val="000000"/>
          <w:sz w:val="28"/>
          <w:szCs w:val="28"/>
        </w:rPr>
        <w:t xml:space="preserve">Dành cho các em học sinh khối </w:t>
      </w:r>
      <w:r w:rsidR="007A048B">
        <w:rPr>
          <w:color w:val="000000"/>
          <w:sz w:val="28"/>
          <w:szCs w:val="28"/>
        </w:rPr>
        <w:t>THCS</w:t>
      </w:r>
      <w:r w:rsidRPr="00220991">
        <w:rPr>
          <w:color w:val="000000"/>
          <w:sz w:val="28"/>
          <w:szCs w:val="28"/>
        </w:rPr>
        <w:t xml:space="preserve"> tối thiểu  01 đội hình tham dự.</w:t>
      </w:r>
    </w:p>
    <w:p w:rsidR="00D23BD4" w:rsidRPr="007A048B" w:rsidRDefault="00D23BD4" w:rsidP="00220991">
      <w:pPr>
        <w:spacing w:before="60" w:after="60" w:line="276" w:lineRule="auto"/>
        <w:ind w:firstLine="900"/>
        <w:jc w:val="both"/>
        <w:rPr>
          <w:i/>
          <w:color w:val="000000"/>
          <w:sz w:val="28"/>
          <w:szCs w:val="28"/>
          <w:u w:val="single"/>
        </w:rPr>
      </w:pPr>
      <w:r w:rsidRPr="00220991">
        <w:rPr>
          <w:color w:val="000000"/>
          <w:sz w:val="28"/>
          <w:szCs w:val="28"/>
        </w:rPr>
        <w:t>- Mỗi đội</w:t>
      </w:r>
      <w:r w:rsidRPr="00220991">
        <w:rPr>
          <w:rStyle w:val="apple-converted-space"/>
          <w:color w:val="000000"/>
          <w:sz w:val="28"/>
          <w:szCs w:val="28"/>
        </w:rPr>
        <w:t> hình tham dự phải có </w:t>
      </w:r>
      <w:r w:rsidRPr="00220991">
        <w:rPr>
          <w:rStyle w:val="apple-converted-space"/>
          <w:b/>
          <w:bCs/>
          <w:color w:val="000000"/>
          <w:sz w:val="28"/>
          <w:szCs w:val="28"/>
        </w:rPr>
        <w:t>tối thiểu</w:t>
      </w:r>
      <w:r w:rsidRPr="00220991">
        <w:rPr>
          <w:rStyle w:val="apple-converted-space"/>
          <w:b/>
          <w:bCs/>
          <w:i/>
          <w:iCs/>
          <w:color w:val="000000"/>
          <w:sz w:val="28"/>
          <w:szCs w:val="28"/>
        </w:rPr>
        <w:t> </w:t>
      </w:r>
      <w:r w:rsidR="00A47E69" w:rsidRPr="00220991">
        <w:rPr>
          <w:b/>
          <w:bCs/>
          <w:i/>
          <w:iCs/>
          <w:color w:val="000000"/>
          <w:sz w:val="28"/>
          <w:szCs w:val="28"/>
        </w:rPr>
        <w:t>2</w:t>
      </w:r>
      <w:r w:rsidRPr="00220991">
        <w:rPr>
          <w:b/>
          <w:bCs/>
          <w:i/>
          <w:iCs/>
          <w:color w:val="000000"/>
          <w:sz w:val="28"/>
          <w:szCs w:val="28"/>
        </w:rPr>
        <w:t>0 thành viên, tối đa 40 thành viên</w:t>
      </w:r>
      <w:r w:rsidRPr="00220991">
        <w:rPr>
          <w:color w:val="000000"/>
          <w:sz w:val="28"/>
          <w:szCs w:val="28"/>
        </w:rPr>
        <w:t>. Các thành viên của đội đều phải học tại cùng đơn vị dự thi.</w:t>
      </w:r>
      <w:r w:rsidR="007A048B">
        <w:rPr>
          <w:color w:val="000000"/>
          <w:sz w:val="28"/>
          <w:szCs w:val="28"/>
        </w:rPr>
        <w:t xml:space="preserve"> </w:t>
      </w:r>
      <w:r w:rsidR="007A048B" w:rsidRPr="007A048B">
        <w:rPr>
          <w:i/>
          <w:color w:val="000000"/>
          <w:sz w:val="28"/>
          <w:szCs w:val="28"/>
          <w:u w:val="single"/>
        </w:rPr>
        <w:t>(Riêng thể loại Aerobic số lượng từ 10 – 20 thành viên)</w:t>
      </w:r>
    </w:p>
    <w:p w:rsidR="00D23BD4" w:rsidRPr="00220991" w:rsidRDefault="00D23BD4" w:rsidP="00220991">
      <w:pPr>
        <w:spacing w:before="60" w:after="60" w:line="276" w:lineRule="auto"/>
        <w:ind w:firstLine="900"/>
        <w:jc w:val="both"/>
        <w:rPr>
          <w:color w:val="000000"/>
          <w:sz w:val="28"/>
          <w:szCs w:val="28"/>
        </w:rPr>
      </w:pPr>
      <w:r w:rsidRPr="00220991">
        <w:rPr>
          <w:color w:val="000000"/>
          <w:sz w:val="28"/>
          <w:szCs w:val="28"/>
        </w:rPr>
        <w:t xml:space="preserve">- Mỗi đội hình sẽ chọn </w:t>
      </w:r>
      <w:r w:rsidR="00AA29F9" w:rsidRPr="00220991">
        <w:rPr>
          <w:color w:val="000000"/>
          <w:sz w:val="28"/>
          <w:szCs w:val="28"/>
        </w:rPr>
        <w:t>các</w:t>
      </w:r>
      <w:r w:rsidRPr="00220991">
        <w:rPr>
          <w:color w:val="000000"/>
          <w:sz w:val="28"/>
          <w:szCs w:val="28"/>
        </w:rPr>
        <w:t xml:space="preserve"> loại hình sau:</w:t>
      </w:r>
    </w:p>
    <w:p w:rsidR="00D23BD4" w:rsidRPr="00220991" w:rsidRDefault="00D23BD4" w:rsidP="00220991">
      <w:pPr>
        <w:spacing w:before="60" w:after="60" w:line="276" w:lineRule="auto"/>
        <w:ind w:firstLine="900"/>
        <w:jc w:val="both"/>
        <w:rPr>
          <w:color w:val="000000"/>
          <w:sz w:val="28"/>
          <w:szCs w:val="28"/>
        </w:rPr>
      </w:pPr>
      <w:r w:rsidRPr="00220991">
        <w:rPr>
          <w:color w:val="000000"/>
          <w:sz w:val="28"/>
          <w:szCs w:val="28"/>
        </w:rPr>
        <w:t>      </w:t>
      </w:r>
      <w:r w:rsidRPr="00220991">
        <w:rPr>
          <w:rStyle w:val="apple-converted-space"/>
          <w:color w:val="000000"/>
          <w:sz w:val="28"/>
          <w:szCs w:val="28"/>
        </w:rPr>
        <w:t> </w:t>
      </w:r>
      <w:r w:rsidRPr="00220991">
        <w:rPr>
          <w:color w:val="000000"/>
          <w:sz w:val="28"/>
          <w:szCs w:val="28"/>
        </w:rPr>
        <w:t>a/ Múa dân vũ </w:t>
      </w:r>
    </w:p>
    <w:p w:rsidR="00D23BD4" w:rsidRPr="00220991" w:rsidRDefault="00D23BD4" w:rsidP="00220991">
      <w:pPr>
        <w:spacing w:before="60" w:after="60" w:line="276" w:lineRule="auto"/>
        <w:ind w:left="550" w:firstLine="900"/>
        <w:jc w:val="both"/>
        <w:rPr>
          <w:color w:val="000000"/>
          <w:sz w:val="28"/>
          <w:szCs w:val="28"/>
        </w:rPr>
      </w:pPr>
      <w:r w:rsidRPr="00220991">
        <w:rPr>
          <w:color w:val="000000"/>
          <w:sz w:val="28"/>
          <w:szCs w:val="28"/>
        </w:rPr>
        <w:t>b/</w:t>
      </w:r>
      <w:r w:rsidRPr="00220991">
        <w:rPr>
          <w:rStyle w:val="apple-converted-space"/>
          <w:color w:val="000000"/>
          <w:sz w:val="28"/>
          <w:szCs w:val="28"/>
        </w:rPr>
        <w:t> </w:t>
      </w:r>
      <w:r w:rsidR="007A048B">
        <w:rPr>
          <w:color w:val="000000"/>
          <w:sz w:val="28"/>
          <w:szCs w:val="28"/>
        </w:rPr>
        <w:t> Nhảy – múa tập thể</w:t>
      </w:r>
    </w:p>
    <w:p w:rsidR="00AA29F9" w:rsidRPr="00220991" w:rsidRDefault="00AA29F9" w:rsidP="00220991">
      <w:pPr>
        <w:spacing w:before="60" w:after="60" w:line="276" w:lineRule="auto"/>
        <w:ind w:left="550" w:firstLine="900"/>
        <w:jc w:val="both"/>
        <w:rPr>
          <w:color w:val="000000"/>
          <w:sz w:val="28"/>
          <w:szCs w:val="28"/>
        </w:rPr>
      </w:pPr>
      <w:r w:rsidRPr="00220991">
        <w:rPr>
          <w:color w:val="000000"/>
          <w:sz w:val="28"/>
          <w:szCs w:val="28"/>
        </w:rPr>
        <w:t>c/ Múa cổ động</w:t>
      </w:r>
    </w:p>
    <w:p w:rsidR="007A048B" w:rsidRPr="00220991" w:rsidRDefault="00A47E69" w:rsidP="007A048B">
      <w:pPr>
        <w:spacing w:before="60" w:after="60" w:line="276" w:lineRule="auto"/>
        <w:ind w:left="550" w:firstLine="900"/>
        <w:jc w:val="both"/>
        <w:rPr>
          <w:color w:val="000000"/>
          <w:sz w:val="28"/>
          <w:szCs w:val="28"/>
        </w:rPr>
      </w:pPr>
      <w:r w:rsidRPr="00220991">
        <w:rPr>
          <w:color w:val="000000"/>
          <w:sz w:val="28"/>
          <w:szCs w:val="28"/>
        </w:rPr>
        <w:t>d/ Aerobic</w:t>
      </w:r>
    </w:p>
    <w:p w:rsidR="00AA29F9" w:rsidRPr="00220991" w:rsidRDefault="00AA29F9" w:rsidP="00220991">
      <w:pPr>
        <w:numPr>
          <w:ilvl w:val="0"/>
          <w:numId w:val="3"/>
        </w:numPr>
        <w:spacing w:before="60" w:after="60" w:line="276" w:lineRule="auto"/>
        <w:jc w:val="both"/>
        <w:rPr>
          <w:color w:val="000000"/>
          <w:sz w:val="28"/>
          <w:szCs w:val="28"/>
        </w:rPr>
      </w:pPr>
      <w:r w:rsidRPr="00220991">
        <w:rPr>
          <w:color w:val="000000"/>
          <w:sz w:val="28"/>
          <w:szCs w:val="28"/>
        </w:rPr>
        <w:t>Bảng A</w:t>
      </w:r>
      <w:r w:rsidR="007A048B">
        <w:rPr>
          <w:color w:val="000000"/>
          <w:sz w:val="28"/>
          <w:szCs w:val="28"/>
        </w:rPr>
        <w:t>:</w:t>
      </w:r>
      <w:r w:rsidRPr="00220991">
        <w:rPr>
          <w:color w:val="000000"/>
          <w:sz w:val="28"/>
          <w:szCs w:val="28"/>
        </w:rPr>
        <w:t xml:space="preserve"> dự </w:t>
      </w:r>
      <w:r w:rsidR="007A048B">
        <w:rPr>
          <w:color w:val="000000"/>
          <w:sz w:val="28"/>
          <w:szCs w:val="28"/>
        </w:rPr>
        <w:t xml:space="preserve">thi ở thể loại Múa dân vũ </w:t>
      </w:r>
      <w:r w:rsidR="00A47E69" w:rsidRPr="00220991">
        <w:rPr>
          <w:color w:val="000000"/>
          <w:sz w:val="28"/>
          <w:szCs w:val="28"/>
        </w:rPr>
        <w:t>và Aerobic</w:t>
      </w:r>
    </w:p>
    <w:p w:rsidR="00AA29F9" w:rsidRPr="00220991" w:rsidRDefault="00AA29F9" w:rsidP="00220991">
      <w:pPr>
        <w:numPr>
          <w:ilvl w:val="0"/>
          <w:numId w:val="3"/>
        </w:numPr>
        <w:spacing w:before="60" w:after="60" w:line="276" w:lineRule="auto"/>
        <w:jc w:val="both"/>
        <w:rPr>
          <w:color w:val="000000"/>
          <w:sz w:val="28"/>
          <w:szCs w:val="28"/>
        </w:rPr>
      </w:pPr>
      <w:r w:rsidRPr="00220991">
        <w:rPr>
          <w:color w:val="000000"/>
          <w:sz w:val="28"/>
          <w:szCs w:val="28"/>
        </w:rPr>
        <w:t>Bảng B</w:t>
      </w:r>
      <w:r w:rsidR="007A048B">
        <w:rPr>
          <w:color w:val="000000"/>
          <w:sz w:val="28"/>
          <w:szCs w:val="28"/>
        </w:rPr>
        <w:t>, C:</w:t>
      </w:r>
      <w:r w:rsidRPr="00220991">
        <w:rPr>
          <w:color w:val="000000"/>
          <w:sz w:val="28"/>
          <w:szCs w:val="28"/>
        </w:rPr>
        <w:t xml:space="preserve"> </w:t>
      </w:r>
      <w:r w:rsidR="00A47E69" w:rsidRPr="00220991">
        <w:rPr>
          <w:color w:val="000000"/>
          <w:sz w:val="28"/>
          <w:szCs w:val="28"/>
        </w:rPr>
        <w:t xml:space="preserve">dự thi ở thể loại Nhảy – múa tập thể </w:t>
      </w:r>
      <w:r w:rsidR="007A048B">
        <w:rPr>
          <w:color w:val="000000"/>
          <w:sz w:val="28"/>
          <w:szCs w:val="28"/>
        </w:rPr>
        <w:t>,</w:t>
      </w:r>
      <w:r w:rsidR="00A47E69" w:rsidRPr="00220991">
        <w:rPr>
          <w:color w:val="000000"/>
          <w:sz w:val="28"/>
          <w:szCs w:val="28"/>
        </w:rPr>
        <w:t xml:space="preserve"> cổ động </w:t>
      </w:r>
      <w:r w:rsidR="007A048B">
        <w:rPr>
          <w:color w:val="000000"/>
          <w:sz w:val="28"/>
          <w:szCs w:val="28"/>
        </w:rPr>
        <w:t xml:space="preserve">, </w:t>
      </w:r>
      <w:r w:rsidR="00A47E69" w:rsidRPr="00220991">
        <w:rPr>
          <w:color w:val="000000"/>
          <w:sz w:val="28"/>
          <w:szCs w:val="28"/>
        </w:rPr>
        <w:t xml:space="preserve"> Aerobic </w:t>
      </w:r>
      <w:r w:rsidR="007A048B">
        <w:rPr>
          <w:color w:val="000000"/>
          <w:sz w:val="28"/>
          <w:szCs w:val="28"/>
        </w:rPr>
        <w:t xml:space="preserve">riêng thể loại </w:t>
      </w:r>
      <w:r w:rsidR="00A47E69" w:rsidRPr="00220991">
        <w:rPr>
          <w:color w:val="000000"/>
          <w:sz w:val="28"/>
          <w:szCs w:val="28"/>
        </w:rPr>
        <w:t xml:space="preserve"> Dân vũ </w:t>
      </w:r>
      <w:r w:rsidR="007A048B">
        <w:rPr>
          <w:color w:val="000000"/>
          <w:sz w:val="28"/>
          <w:szCs w:val="28"/>
        </w:rPr>
        <w:t xml:space="preserve">phải là Dân vũ </w:t>
      </w:r>
      <w:r w:rsidR="00A47E69" w:rsidRPr="00220991">
        <w:rPr>
          <w:color w:val="000000"/>
          <w:sz w:val="28"/>
          <w:szCs w:val="28"/>
        </w:rPr>
        <w:t>biến tấu (đơn vị nào sử dụng Dân vũ nguyên tác là sai quy định)</w:t>
      </w:r>
    </w:p>
    <w:p w:rsidR="00220991" w:rsidRDefault="00220991" w:rsidP="00220991">
      <w:pPr>
        <w:spacing w:before="60" w:after="60" w:line="276" w:lineRule="auto"/>
        <w:ind w:firstLine="540"/>
        <w:jc w:val="both"/>
        <w:rPr>
          <w:b/>
          <w:bCs/>
          <w:color w:val="000000"/>
          <w:sz w:val="28"/>
          <w:szCs w:val="28"/>
          <w:lang w:val="es-ES"/>
        </w:rPr>
      </w:pPr>
    </w:p>
    <w:p w:rsidR="00D23BD4" w:rsidRPr="00220991" w:rsidRDefault="00D23BD4" w:rsidP="00220991">
      <w:pPr>
        <w:spacing w:before="60" w:after="60" w:line="276" w:lineRule="auto"/>
        <w:ind w:firstLine="540"/>
        <w:jc w:val="both"/>
        <w:rPr>
          <w:color w:val="000000"/>
          <w:sz w:val="28"/>
          <w:szCs w:val="28"/>
          <w:lang w:val="es-ES"/>
        </w:rPr>
      </w:pPr>
      <w:r w:rsidRPr="00220991">
        <w:rPr>
          <w:b/>
          <w:bCs/>
          <w:color w:val="000000"/>
          <w:sz w:val="28"/>
          <w:szCs w:val="28"/>
          <w:lang w:val="es-ES"/>
        </w:rPr>
        <w:t>4./ Một số quy định về nội dung, hình thức và nội dung khác:</w:t>
      </w:r>
    </w:p>
    <w:p w:rsidR="00D23BD4" w:rsidRPr="00220991" w:rsidRDefault="00D23BD4" w:rsidP="00220991">
      <w:pPr>
        <w:spacing w:before="60" w:after="60" w:line="276" w:lineRule="auto"/>
        <w:ind w:firstLine="720"/>
        <w:jc w:val="both"/>
        <w:rPr>
          <w:color w:val="000000"/>
          <w:sz w:val="28"/>
          <w:szCs w:val="28"/>
          <w:lang w:val="es-ES"/>
        </w:rPr>
      </w:pPr>
      <w:r w:rsidRPr="00220991">
        <w:rPr>
          <w:color w:val="000000"/>
          <w:sz w:val="28"/>
          <w:szCs w:val="28"/>
          <w:lang w:val="es-ES"/>
        </w:rPr>
        <w:t>-</w:t>
      </w:r>
      <w:r w:rsidRPr="00220991">
        <w:rPr>
          <w:rStyle w:val="apple-converted-space"/>
          <w:color w:val="000000"/>
          <w:sz w:val="28"/>
          <w:szCs w:val="28"/>
          <w:lang w:val="es-ES"/>
        </w:rPr>
        <w:t> </w:t>
      </w:r>
      <w:r w:rsidRPr="00220991">
        <w:rPr>
          <w:color w:val="000000"/>
          <w:sz w:val="28"/>
          <w:szCs w:val="28"/>
          <w:lang w:val="es-ES"/>
        </w:rPr>
        <w:t> Các đội dự thi sẽ biểu diễn trê</w:t>
      </w:r>
      <w:r w:rsidR="007A048B">
        <w:rPr>
          <w:color w:val="000000"/>
          <w:sz w:val="28"/>
          <w:szCs w:val="28"/>
          <w:lang w:val="es-ES"/>
        </w:rPr>
        <w:t>n nhạc nền thu sẵn trong đĩa CD.</w:t>
      </w:r>
    </w:p>
    <w:p w:rsidR="00D23BD4" w:rsidRPr="00220991" w:rsidRDefault="00D23BD4" w:rsidP="00220991">
      <w:pPr>
        <w:spacing w:before="60" w:after="60" w:line="276" w:lineRule="auto"/>
        <w:ind w:firstLine="720"/>
        <w:jc w:val="both"/>
        <w:rPr>
          <w:color w:val="000000"/>
          <w:sz w:val="28"/>
          <w:szCs w:val="28"/>
          <w:lang w:val="es-ES"/>
        </w:rPr>
      </w:pPr>
      <w:r w:rsidRPr="00220991">
        <w:rPr>
          <w:color w:val="000000"/>
          <w:sz w:val="28"/>
          <w:szCs w:val="28"/>
          <w:lang w:val="es-ES"/>
        </w:rPr>
        <w:t>-</w:t>
      </w:r>
      <w:r w:rsidRPr="00220991">
        <w:rPr>
          <w:rStyle w:val="apple-converted-space"/>
          <w:color w:val="000000"/>
          <w:sz w:val="28"/>
          <w:szCs w:val="28"/>
          <w:lang w:val="es-ES"/>
        </w:rPr>
        <w:t> </w:t>
      </w:r>
      <w:r w:rsidRPr="00220991">
        <w:rPr>
          <w:color w:val="000000"/>
          <w:sz w:val="28"/>
          <w:szCs w:val="28"/>
          <w:lang w:val="es-ES"/>
        </w:rPr>
        <w:t xml:space="preserve"> Mỗi tiết mục dự thi tối đa không quá </w:t>
      </w:r>
      <w:r w:rsidR="007A048B">
        <w:rPr>
          <w:color w:val="000000"/>
          <w:sz w:val="28"/>
          <w:szCs w:val="28"/>
          <w:lang w:val="es-ES"/>
        </w:rPr>
        <w:t>7</w:t>
      </w:r>
      <w:r w:rsidRPr="00220991">
        <w:rPr>
          <w:color w:val="000000"/>
          <w:sz w:val="28"/>
          <w:szCs w:val="28"/>
          <w:lang w:val="es-ES"/>
        </w:rPr>
        <w:t xml:space="preserve"> phút (tính từ lúc MC của đơn vị giới thiệu). Quá thời gian qui định, sẽ bị BGK trừ điểm.</w:t>
      </w:r>
    </w:p>
    <w:p w:rsidR="00D23BD4" w:rsidRPr="00220991" w:rsidRDefault="00D23BD4" w:rsidP="007A048B">
      <w:pPr>
        <w:spacing w:before="120" w:line="276" w:lineRule="auto"/>
        <w:ind w:firstLine="720"/>
        <w:rPr>
          <w:color w:val="000000"/>
          <w:sz w:val="28"/>
          <w:szCs w:val="28"/>
        </w:rPr>
      </w:pPr>
      <w:r w:rsidRPr="00220991">
        <w:rPr>
          <w:color w:val="000000"/>
          <w:sz w:val="28"/>
          <w:szCs w:val="28"/>
          <w:lang w:val="es-ES"/>
        </w:rPr>
        <w:t>-</w:t>
      </w:r>
      <w:r w:rsidRPr="00220991">
        <w:rPr>
          <w:rStyle w:val="apple-converted-space"/>
          <w:color w:val="000000"/>
          <w:sz w:val="28"/>
          <w:szCs w:val="28"/>
          <w:lang w:val="es-ES"/>
        </w:rPr>
        <w:t> </w:t>
      </w:r>
      <w:r w:rsidRPr="00220991">
        <w:rPr>
          <w:color w:val="000000"/>
          <w:sz w:val="28"/>
          <w:szCs w:val="28"/>
          <w:lang w:val="es-ES"/>
        </w:rPr>
        <w:t> Các</w:t>
      </w:r>
      <w:r w:rsidRPr="00220991">
        <w:rPr>
          <w:rStyle w:val="apple-converted-space"/>
          <w:color w:val="000000"/>
          <w:sz w:val="28"/>
          <w:szCs w:val="28"/>
          <w:lang w:val="es-ES"/>
        </w:rPr>
        <w:t> </w:t>
      </w:r>
      <w:r w:rsidRPr="00220991">
        <w:rPr>
          <w:color w:val="000000"/>
          <w:sz w:val="28"/>
          <w:szCs w:val="28"/>
          <w:lang w:val="es-ES"/>
        </w:rPr>
        <w:t>thành</w:t>
      </w:r>
      <w:r w:rsidRPr="00220991">
        <w:rPr>
          <w:rStyle w:val="apple-converted-space"/>
          <w:color w:val="000000"/>
          <w:sz w:val="28"/>
          <w:szCs w:val="28"/>
          <w:lang w:val="es-ES"/>
        </w:rPr>
        <w:t> </w:t>
      </w:r>
      <w:r w:rsidRPr="00220991">
        <w:rPr>
          <w:color w:val="000000"/>
          <w:sz w:val="28"/>
          <w:szCs w:val="28"/>
          <w:lang w:val="es-ES"/>
        </w:rPr>
        <w:t>viên tham dự thi “Nhảy múa tập thể” phải đảm bảo tư thế tác phong,</w:t>
      </w:r>
      <w:r w:rsidRPr="00220991">
        <w:rPr>
          <w:rStyle w:val="apple-converted-space"/>
          <w:color w:val="000000"/>
          <w:sz w:val="28"/>
          <w:szCs w:val="28"/>
          <w:lang w:val="es-ES"/>
        </w:rPr>
        <w:t> </w:t>
      </w:r>
      <w:r w:rsidRPr="00220991">
        <w:rPr>
          <w:color w:val="000000"/>
          <w:sz w:val="28"/>
          <w:szCs w:val="28"/>
          <w:lang w:val="es-ES"/>
        </w:rPr>
        <w:t>đồng phục đẹp và phù hợp với lứa tuổi học sinh (</w:t>
      </w:r>
      <w:r w:rsidRPr="00220991">
        <w:rPr>
          <w:i/>
          <w:iCs/>
          <w:color w:val="000000"/>
          <w:sz w:val="28"/>
          <w:szCs w:val="28"/>
          <w:lang w:val="es-ES"/>
        </w:rPr>
        <w:t>không được ăn mặc hở hang khi tham gia biểu diễn, nếu tự trang bị đồng phục</w:t>
      </w:r>
      <w:r w:rsidRPr="00220991">
        <w:rPr>
          <w:color w:val="000000"/>
          <w:sz w:val="28"/>
          <w:szCs w:val="28"/>
          <w:lang w:val="es-ES"/>
        </w:rPr>
        <w:t xml:space="preserve">). </w:t>
      </w:r>
    </w:p>
    <w:p w:rsidR="00D23BD4" w:rsidRPr="00220991" w:rsidRDefault="00D23BD4" w:rsidP="00220991">
      <w:pPr>
        <w:spacing w:before="60" w:after="60" w:line="276" w:lineRule="auto"/>
        <w:ind w:firstLine="900"/>
        <w:jc w:val="both"/>
        <w:rPr>
          <w:color w:val="000000"/>
          <w:sz w:val="28"/>
          <w:szCs w:val="28"/>
        </w:rPr>
      </w:pPr>
      <w:r w:rsidRPr="00220991">
        <w:rPr>
          <w:color w:val="000000"/>
          <w:sz w:val="28"/>
          <w:szCs w:val="28"/>
        </w:rPr>
        <w:t>- Các đơn vị dự thi phải có mặt trước 30 phút theo lịch diễn của BTC.</w:t>
      </w:r>
    </w:p>
    <w:p w:rsidR="00D23BD4" w:rsidRPr="00220991" w:rsidRDefault="00D23BD4" w:rsidP="00220991">
      <w:pPr>
        <w:spacing w:before="60" w:after="60" w:line="276" w:lineRule="auto"/>
        <w:ind w:firstLine="900"/>
        <w:jc w:val="both"/>
        <w:rPr>
          <w:color w:val="000000"/>
          <w:sz w:val="28"/>
          <w:szCs w:val="28"/>
        </w:rPr>
      </w:pPr>
      <w:r w:rsidRPr="00220991">
        <w:rPr>
          <w:color w:val="000000"/>
          <w:sz w:val="28"/>
          <w:szCs w:val="28"/>
        </w:rPr>
        <w:t>- Đơn vị nào vi phạm những qui định về thành viên, trang phục (nếu là trang phục tự túc) sẽ bị loại ngay khi BTC xác định đúng nội dung vi phạm.</w:t>
      </w:r>
    </w:p>
    <w:p w:rsidR="00220991" w:rsidRPr="002800F5" w:rsidRDefault="002800F5" w:rsidP="00220991">
      <w:pPr>
        <w:spacing w:before="60" w:after="60" w:line="276" w:lineRule="auto"/>
        <w:ind w:firstLine="540"/>
        <w:jc w:val="both"/>
        <w:rPr>
          <w:b/>
          <w:bCs/>
          <w:i/>
          <w:color w:val="000000"/>
          <w:sz w:val="28"/>
          <w:szCs w:val="28"/>
          <w:u w:val="single"/>
        </w:rPr>
      </w:pPr>
      <w:r>
        <w:rPr>
          <w:b/>
          <w:bCs/>
          <w:color w:val="000000"/>
          <w:sz w:val="28"/>
          <w:szCs w:val="28"/>
        </w:rPr>
        <w:t xml:space="preserve">   </w:t>
      </w:r>
      <w:r>
        <w:rPr>
          <w:b/>
          <w:bCs/>
          <w:color w:val="000000"/>
          <w:sz w:val="28"/>
          <w:szCs w:val="28"/>
        </w:rPr>
        <w:tab/>
      </w:r>
      <w:r w:rsidRPr="002800F5">
        <w:rPr>
          <w:b/>
          <w:bCs/>
          <w:i/>
          <w:color w:val="000000"/>
          <w:sz w:val="28"/>
          <w:szCs w:val="28"/>
          <w:u w:val="single"/>
        </w:rPr>
        <w:t>- Các đơn vị nộp danh sách dự thi trước ngày 30/12/2015</w:t>
      </w:r>
    </w:p>
    <w:p w:rsidR="00D23BD4" w:rsidRPr="00220991" w:rsidRDefault="00D23BD4" w:rsidP="00220991">
      <w:pPr>
        <w:spacing w:before="60" w:after="60" w:line="276" w:lineRule="auto"/>
        <w:ind w:firstLine="540"/>
        <w:jc w:val="both"/>
        <w:rPr>
          <w:b/>
          <w:bCs/>
          <w:color w:val="000000"/>
          <w:sz w:val="28"/>
          <w:szCs w:val="28"/>
        </w:rPr>
      </w:pPr>
      <w:r w:rsidRPr="00220991">
        <w:rPr>
          <w:b/>
          <w:bCs/>
          <w:color w:val="000000"/>
          <w:sz w:val="28"/>
          <w:szCs w:val="28"/>
        </w:rPr>
        <w:t xml:space="preserve">5./ </w:t>
      </w:r>
      <w:r w:rsidR="007A048B">
        <w:rPr>
          <w:b/>
          <w:bCs/>
          <w:color w:val="000000"/>
          <w:sz w:val="28"/>
          <w:szCs w:val="28"/>
        </w:rPr>
        <w:t>Giải thưởng</w:t>
      </w:r>
      <w:r w:rsidR="007A048B" w:rsidRPr="00220991">
        <w:rPr>
          <w:b/>
          <w:bCs/>
          <w:color w:val="000000"/>
          <w:sz w:val="28"/>
          <w:szCs w:val="28"/>
        </w:rPr>
        <w:t>:</w:t>
      </w:r>
    </w:p>
    <w:p w:rsidR="007A048B" w:rsidRPr="00053B04" w:rsidRDefault="007A048B" w:rsidP="00220991">
      <w:pPr>
        <w:spacing w:before="60" w:after="60" w:line="276" w:lineRule="auto"/>
        <w:ind w:firstLine="550"/>
        <w:jc w:val="both"/>
        <w:rPr>
          <w:bCs/>
          <w:color w:val="000000"/>
          <w:sz w:val="28"/>
          <w:szCs w:val="28"/>
        </w:rPr>
      </w:pPr>
      <w:r w:rsidRPr="00053B04">
        <w:rPr>
          <w:bCs/>
          <w:color w:val="000000"/>
          <w:sz w:val="28"/>
          <w:szCs w:val="28"/>
        </w:rPr>
        <w:t xml:space="preserve">Ban tổ chức sẽ trao </w:t>
      </w:r>
      <w:r w:rsidR="00053B04" w:rsidRPr="00053B04">
        <w:rPr>
          <w:bCs/>
          <w:color w:val="000000"/>
          <w:sz w:val="28"/>
          <w:szCs w:val="28"/>
        </w:rPr>
        <w:t>03 giải Nhất, 03 giải Nhì, 03 giải Ba và một số giải khuyến khích (các đội vào chung kết không đạt giải Nhất, Nhì, Ba đều đạt giải Khuyến khích).</w:t>
      </w:r>
    </w:p>
    <w:p w:rsidR="00053B04" w:rsidRPr="00053B04" w:rsidRDefault="00053B04" w:rsidP="00220991">
      <w:pPr>
        <w:spacing w:before="60" w:after="60" w:line="276" w:lineRule="auto"/>
        <w:ind w:firstLine="550"/>
        <w:jc w:val="both"/>
        <w:rPr>
          <w:bCs/>
          <w:color w:val="000000"/>
          <w:sz w:val="28"/>
          <w:szCs w:val="28"/>
        </w:rPr>
      </w:pPr>
      <w:r w:rsidRPr="00053B04">
        <w:rPr>
          <w:bCs/>
          <w:color w:val="000000"/>
          <w:sz w:val="28"/>
          <w:szCs w:val="28"/>
        </w:rPr>
        <w:t>Ngoài ra, Ban tổ chức còn trao 04 giải phụ:</w:t>
      </w:r>
    </w:p>
    <w:p w:rsidR="00053B04" w:rsidRPr="00053B04" w:rsidRDefault="00053B04" w:rsidP="00053B04">
      <w:pPr>
        <w:numPr>
          <w:ilvl w:val="0"/>
          <w:numId w:val="3"/>
        </w:numPr>
        <w:spacing w:before="60" w:after="60" w:line="276" w:lineRule="auto"/>
        <w:jc w:val="both"/>
        <w:rPr>
          <w:bCs/>
          <w:color w:val="000000"/>
          <w:sz w:val="28"/>
          <w:szCs w:val="28"/>
        </w:rPr>
      </w:pPr>
      <w:r w:rsidRPr="00053B04">
        <w:rPr>
          <w:bCs/>
          <w:color w:val="000000"/>
          <w:sz w:val="28"/>
          <w:szCs w:val="28"/>
        </w:rPr>
        <w:t>Giải bài dự thi về Mùa xuân hay nhất</w:t>
      </w:r>
    </w:p>
    <w:p w:rsidR="00053B04" w:rsidRPr="00053B04" w:rsidRDefault="00053B04" w:rsidP="00053B04">
      <w:pPr>
        <w:numPr>
          <w:ilvl w:val="0"/>
          <w:numId w:val="3"/>
        </w:numPr>
        <w:spacing w:before="60" w:after="60" w:line="276" w:lineRule="auto"/>
        <w:jc w:val="both"/>
        <w:rPr>
          <w:bCs/>
          <w:color w:val="000000"/>
          <w:sz w:val="28"/>
          <w:szCs w:val="28"/>
        </w:rPr>
      </w:pPr>
      <w:r w:rsidRPr="00053B04">
        <w:rPr>
          <w:bCs/>
          <w:color w:val="000000"/>
          <w:sz w:val="28"/>
          <w:szCs w:val="28"/>
        </w:rPr>
        <w:t>Giải bài dự thi về Quê hương, đất nước hay nhất</w:t>
      </w:r>
    </w:p>
    <w:p w:rsidR="00053B04" w:rsidRPr="00053B04" w:rsidRDefault="00053B04" w:rsidP="00053B04">
      <w:pPr>
        <w:numPr>
          <w:ilvl w:val="0"/>
          <w:numId w:val="3"/>
        </w:numPr>
        <w:spacing w:before="60" w:after="60" w:line="276" w:lineRule="auto"/>
        <w:jc w:val="both"/>
        <w:rPr>
          <w:bCs/>
          <w:color w:val="000000"/>
          <w:sz w:val="28"/>
          <w:szCs w:val="28"/>
        </w:rPr>
      </w:pPr>
      <w:r w:rsidRPr="00053B04">
        <w:rPr>
          <w:bCs/>
          <w:color w:val="000000"/>
          <w:sz w:val="28"/>
          <w:szCs w:val="28"/>
        </w:rPr>
        <w:lastRenderedPageBreak/>
        <w:t>Giải bài dự thi về Biển đảo hay nhất</w:t>
      </w:r>
    </w:p>
    <w:p w:rsidR="00053B04" w:rsidRPr="00053B04" w:rsidRDefault="00053B04" w:rsidP="00053B04">
      <w:pPr>
        <w:numPr>
          <w:ilvl w:val="0"/>
          <w:numId w:val="3"/>
        </w:numPr>
        <w:spacing w:before="60" w:after="60" w:line="276" w:lineRule="auto"/>
        <w:jc w:val="both"/>
        <w:rPr>
          <w:bCs/>
          <w:color w:val="000000"/>
          <w:sz w:val="28"/>
          <w:szCs w:val="28"/>
        </w:rPr>
      </w:pPr>
      <w:r w:rsidRPr="00053B04">
        <w:rPr>
          <w:bCs/>
          <w:color w:val="000000"/>
          <w:sz w:val="28"/>
          <w:szCs w:val="28"/>
        </w:rPr>
        <w:t>Giải bài dự thi có trang phục đẹp nhất.</w:t>
      </w:r>
    </w:p>
    <w:p w:rsidR="00A150D0" w:rsidRPr="00220991" w:rsidRDefault="00A150D0" w:rsidP="00220991">
      <w:pPr>
        <w:spacing w:before="60" w:after="60" w:line="276" w:lineRule="auto"/>
        <w:ind w:firstLine="550"/>
        <w:jc w:val="both"/>
        <w:rPr>
          <w:b/>
          <w:i/>
          <w:color w:val="000000"/>
          <w:sz w:val="28"/>
          <w:szCs w:val="28"/>
        </w:rPr>
      </w:pPr>
      <w:r w:rsidRPr="00220991">
        <w:rPr>
          <w:b/>
          <w:i/>
          <w:color w:val="000000"/>
          <w:sz w:val="28"/>
          <w:szCs w:val="28"/>
        </w:rPr>
        <w:t>Tùy vào chất lượng dự thi ở mỗi bảng mà Ban tổ chức có thể cân đối số lượng giải thưởng.</w:t>
      </w:r>
    </w:p>
    <w:p w:rsidR="00220991" w:rsidRDefault="00220991" w:rsidP="00220991">
      <w:pPr>
        <w:spacing w:before="60" w:after="60" w:line="276" w:lineRule="auto"/>
        <w:ind w:firstLine="550"/>
        <w:jc w:val="both"/>
        <w:rPr>
          <w:b/>
          <w:bCs/>
          <w:color w:val="000000"/>
          <w:sz w:val="28"/>
          <w:szCs w:val="28"/>
        </w:rPr>
      </w:pPr>
    </w:p>
    <w:p w:rsidR="00714DDC" w:rsidRPr="00220991" w:rsidRDefault="00D23BD4" w:rsidP="00220991">
      <w:pPr>
        <w:spacing w:before="60" w:after="60" w:line="276" w:lineRule="auto"/>
        <w:ind w:firstLine="550"/>
        <w:jc w:val="both"/>
        <w:rPr>
          <w:b/>
          <w:bCs/>
          <w:color w:val="000000"/>
          <w:sz w:val="28"/>
          <w:szCs w:val="28"/>
        </w:rPr>
      </w:pPr>
      <w:r w:rsidRPr="00220991">
        <w:rPr>
          <w:b/>
          <w:bCs/>
          <w:color w:val="000000"/>
          <w:sz w:val="28"/>
          <w:szCs w:val="28"/>
        </w:rPr>
        <w:t>6./ Ban Chỉ đạo:</w:t>
      </w:r>
    </w:p>
    <w:p w:rsidR="00D23BD4" w:rsidRPr="00220991" w:rsidRDefault="00D23BD4" w:rsidP="00220991">
      <w:pPr>
        <w:spacing w:before="60" w:after="60" w:line="276" w:lineRule="auto"/>
        <w:ind w:firstLine="550"/>
        <w:jc w:val="both"/>
        <w:rPr>
          <w:color w:val="000000"/>
          <w:sz w:val="28"/>
          <w:szCs w:val="28"/>
        </w:rPr>
      </w:pPr>
      <w:r w:rsidRPr="00220991">
        <w:rPr>
          <w:color w:val="000000"/>
          <w:sz w:val="28"/>
          <w:szCs w:val="28"/>
        </w:rPr>
        <w:t xml:space="preserve">- </w:t>
      </w:r>
      <w:r w:rsidR="006C5024" w:rsidRPr="00220991">
        <w:rPr>
          <w:color w:val="000000"/>
          <w:sz w:val="28"/>
          <w:szCs w:val="28"/>
        </w:rPr>
        <w:t xml:space="preserve">Bà </w:t>
      </w:r>
      <w:r w:rsidR="00A150D0" w:rsidRPr="00220991">
        <w:rPr>
          <w:color w:val="000000"/>
          <w:sz w:val="28"/>
          <w:szCs w:val="28"/>
        </w:rPr>
        <w:t>Nguyễn Thị Thu Hiền</w:t>
      </w:r>
      <w:r w:rsidR="006C5024" w:rsidRPr="00220991">
        <w:rPr>
          <w:color w:val="000000"/>
          <w:sz w:val="28"/>
          <w:szCs w:val="28"/>
        </w:rPr>
        <w:t xml:space="preserve"> –Trưởng phòng GD&amp;ĐT</w:t>
      </w:r>
    </w:p>
    <w:p w:rsidR="006C5024" w:rsidRPr="00220991" w:rsidRDefault="006C5024" w:rsidP="00220991">
      <w:pPr>
        <w:spacing w:before="60" w:after="60" w:line="276" w:lineRule="auto"/>
        <w:ind w:firstLine="550"/>
        <w:jc w:val="both"/>
        <w:rPr>
          <w:color w:val="000000"/>
          <w:sz w:val="28"/>
          <w:szCs w:val="28"/>
        </w:rPr>
      </w:pPr>
      <w:r w:rsidRPr="00220991">
        <w:rPr>
          <w:color w:val="000000"/>
          <w:sz w:val="28"/>
          <w:szCs w:val="28"/>
        </w:rPr>
        <w:t xml:space="preserve">- </w:t>
      </w:r>
      <w:r w:rsidR="00A150D0" w:rsidRPr="00220991">
        <w:rPr>
          <w:color w:val="000000"/>
          <w:sz w:val="28"/>
          <w:szCs w:val="28"/>
        </w:rPr>
        <w:t>Ông Nguyễn Văn Qúi</w:t>
      </w:r>
      <w:r w:rsidRPr="00220991">
        <w:rPr>
          <w:color w:val="000000"/>
          <w:sz w:val="28"/>
          <w:szCs w:val="28"/>
        </w:rPr>
        <w:t xml:space="preserve"> – Phó Trưởng phòng GD&amp;ĐT</w:t>
      </w:r>
    </w:p>
    <w:p w:rsidR="00A0793C" w:rsidRPr="00220991" w:rsidRDefault="00A0793C" w:rsidP="00220991">
      <w:pPr>
        <w:spacing w:before="60" w:after="60" w:line="276" w:lineRule="auto"/>
        <w:ind w:firstLine="550"/>
        <w:jc w:val="both"/>
        <w:rPr>
          <w:bCs/>
          <w:color w:val="000000"/>
          <w:sz w:val="28"/>
          <w:szCs w:val="28"/>
        </w:rPr>
      </w:pPr>
      <w:r w:rsidRPr="00220991">
        <w:rPr>
          <w:bCs/>
          <w:color w:val="000000"/>
          <w:sz w:val="28"/>
          <w:szCs w:val="28"/>
        </w:rPr>
        <w:t>- Ông Hoàng Hùng Nam – Chủ tịch Công đoàn Giáo dục Quận 9</w:t>
      </w:r>
    </w:p>
    <w:p w:rsidR="00A0793C" w:rsidRPr="00220991" w:rsidRDefault="00A0793C" w:rsidP="00220991">
      <w:pPr>
        <w:spacing w:before="60" w:after="60" w:line="276" w:lineRule="auto"/>
        <w:ind w:firstLine="550"/>
        <w:jc w:val="both"/>
        <w:rPr>
          <w:b/>
          <w:bCs/>
          <w:color w:val="000000"/>
          <w:sz w:val="28"/>
          <w:szCs w:val="28"/>
        </w:rPr>
      </w:pPr>
    </w:p>
    <w:p w:rsidR="00D23BD4" w:rsidRPr="00220991" w:rsidRDefault="00D23BD4" w:rsidP="00220991">
      <w:pPr>
        <w:spacing w:before="60" w:after="60" w:line="276" w:lineRule="auto"/>
        <w:ind w:firstLine="550"/>
        <w:jc w:val="both"/>
        <w:rPr>
          <w:b/>
          <w:bCs/>
          <w:color w:val="000000"/>
          <w:sz w:val="28"/>
          <w:szCs w:val="28"/>
        </w:rPr>
      </w:pPr>
      <w:r w:rsidRPr="00220991">
        <w:rPr>
          <w:b/>
          <w:bCs/>
          <w:color w:val="000000"/>
          <w:sz w:val="28"/>
          <w:szCs w:val="28"/>
        </w:rPr>
        <w:t>7./ </w:t>
      </w:r>
      <w:r w:rsidRPr="00220991">
        <w:rPr>
          <w:rStyle w:val="apple-converted-space"/>
          <w:b/>
          <w:bCs/>
          <w:color w:val="000000"/>
          <w:sz w:val="28"/>
          <w:szCs w:val="28"/>
        </w:rPr>
        <w:t> </w:t>
      </w:r>
      <w:r w:rsidRPr="00220991">
        <w:rPr>
          <w:b/>
          <w:bCs/>
          <w:color w:val="000000"/>
          <w:sz w:val="28"/>
          <w:szCs w:val="28"/>
        </w:rPr>
        <w:t>Ban Tổ chức:</w:t>
      </w:r>
    </w:p>
    <w:p w:rsidR="00714DDC" w:rsidRPr="00220991" w:rsidRDefault="00714DDC" w:rsidP="00220991">
      <w:pPr>
        <w:spacing w:before="60" w:after="60" w:line="276" w:lineRule="auto"/>
        <w:ind w:firstLine="550"/>
        <w:jc w:val="both"/>
        <w:rPr>
          <w:bCs/>
          <w:color w:val="000000"/>
          <w:sz w:val="28"/>
          <w:szCs w:val="28"/>
        </w:rPr>
      </w:pPr>
      <w:r w:rsidRPr="00220991">
        <w:rPr>
          <w:bCs/>
          <w:color w:val="000000"/>
          <w:sz w:val="28"/>
          <w:szCs w:val="28"/>
        </w:rPr>
        <w:t xml:space="preserve">- Ông Nguyễn Văn Qúi – Phó Trưởng phòng </w:t>
      </w:r>
      <w:r w:rsidRPr="00220991">
        <w:rPr>
          <w:color w:val="000000"/>
          <w:sz w:val="28"/>
          <w:szCs w:val="28"/>
        </w:rPr>
        <w:t>GD&amp;ĐT – Trưởng ban</w:t>
      </w:r>
    </w:p>
    <w:p w:rsidR="006C5024" w:rsidRPr="00220991" w:rsidRDefault="006C5024" w:rsidP="00220991">
      <w:pPr>
        <w:spacing w:before="60" w:after="60" w:line="276" w:lineRule="auto"/>
        <w:ind w:firstLine="550"/>
        <w:jc w:val="both"/>
        <w:rPr>
          <w:color w:val="000000"/>
          <w:sz w:val="28"/>
          <w:szCs w:val="28"/>
        </w:rPr>
      </w:pPr>
      <w:r w:rsidRPr="00220991">
        <w:rPr>
          <w:bCs/>
          <w:color w:val="000000"/>
          <w:sz w:val="28"/>
          <w:szCs w:val="28"/>
        </w:rPr>
        <w:t xml:space="preserve">- Ông Vũ Văn Quan – </w:t>
      </w:r>
      <w:r w:rsidR="00B21E90" w:rsidRPr="00220991">
        <w:rPr>
          <w:bCs/>
          <w:color w:val="000000"/>
          <w:sz w:val="28"/>
          <w:szCs w:val="28"/>
        </w:rPr>
        <w:t>Phó Chủ tịch Công đoàn Giáo dục</w:t>
      </w:r>
      <w:r w:rsidR="00B21E90" w:rsidRPr="00220991">
        <w:rPr>
          <w:color w:val="000000"/>
          <w:sz w:val="28"/>
          <w:szCs w:val="28"/>
        </w:rPr>
        <w:t xml:space="preserve"> </w:t>
      </w:r>
      <w:r w:rsidR="00B21E90" w:rsidRPr="00220991">
        <w:rPr>
          <w:bCs/>
          <w:color w:val="000000"/>
          <w:sz w:val="28"/>
          <w:szCs w:val="28"/>
        </w:rPr>
        <w:t xml:space="preserve">Quận 9 </w:t>
      </w:r>
      <w:r w:rsidRPr="00220991">
        <w:rPr>
          <w:color w:val="000000"/>
          <w:sz w:val="28"/>
          <w:szCs w:val="28"/>
        </w:rPr>
        <w:t xml:space="preserve">– </w:t>
      </w:r>
      <w:r w:rsidR="00714DDC" w:rsidRPr="00220991">
        <w:rPr>
          <w:color w:val="000000"/>
          <w:sz w:val="28"/>
          <w:szCs w:val="28"/>
        </w:rPr>
        <w:t>Phó ban</w:t>
      </w:r>
    </w:p>
    <w:p w:rsidR="006C5024" w:rsidRPr="00220991" w:rsidRDefault="006C5024" w:rsidP="00220991">
      <w:pPr>
        <w:spacing w:before="60" w:after="60" w:line="276" w:lineRule="auto"/>
        <w:ind w:firstLine="550"/>
        <w:jc w:val="both"/>
        <w:rPr>
          <w:color w:val="000000"/>
          <w:sz w:val="28"/>
          <w:szCs w:val="28"/>
        </w:rPr>
      </w:pPr>
      <w:r w:rsidRPr="00220991">
        <w:rPr>
          <w:color w:val="000000"/>
          <w:sz w:val="28"/>
          <w:szCs w:val="28"/>
        </w:rPr>
        <w:t>- Ông Đàm Lê Hà Giang – Trợ lý Thanh niên phòng GD&amp;ĐT – Phó ban</w:t>
      </w:r>
      <w:r w:rsidR="00B21E90" w:rsidRPr="00220991">
        <w:rPr>
          <w:color w:val="000000"/>
          <w:sz w:val="28"/>
          <w:szCs w:val="28"/>
        </w:rPr>
        <w:t xml:space="preserve"> TT</w:t>
      </w:r>
    </w:p>
    <w:p w:rsidR="006C5024" w:rsidRPr="00220991" w:rsidRDefault="006C5024" w:rsidP="00220991">
      <w:pPr>
        <w:spacing w:before="60" w:after="60" w:line="276" w:lineRule="auto"/>
        <w:ind w:firstLine="550"/>
        <w:jc w:val="both"/>
        <w:rPr>
          <w:color w:val="000000"/>
          <w:sz w:val="28"/>
          <w:szCs w:val="28"/>
        </w:rPr>
      </w:pPr>
      <w:r w:rsidRPr="00220991">
        <w:rPr>
          <w:color w:val="000000"/>
          <w:sz w:val="28"/>
          <w:szCs w:val="28"/>
        </w:rPr>
        <w:t>- Ông Vũ Đức Đoàn – Chuyên viên phòng GD&amp;ĐT – Thành viên</w:t>
      </w:r>
    </w:p>
    <w:p w:rsidR="006C5024" w:rsidRPr="00220991" w:rsidRDefault="006C5024" w:rsidP="00220991">
      <w:pPr>
        <w:spacing w:before="60" w:after="60" w:line="276" w:lineRule="auto"/>
        <w:ind w:firstLine="550"/>
        <w:jc w:val="both"/>
        <w:rPr>
          <w:color w:val="000000"/>
          <w:sz w:val="28"/>
          <w:szCs w:val="28"/>
        </w:rPr>
      </w:pPr>
      <w:r w:rsidRPr="00220991">
        <w:rPr>
          <w:color w:val="000000"/>
          <w:sz w:val="28"/>
          <w:szCs w:val="28"/>
        </w:rPr>
        <w:t>- Bà Đinh Thị Mỹ Ngọc – Chuyên viên phòng GD&amp;ĐT – Thành viên</w:t>
      </w:r>
    </w:p>
    <w:p w:rsidR="006C5024" w:rsidRPr="00220991" w:rsidRDefault="006C5024" w:rsidP="00220991">
      <w:pPr>
        <w:spacing w:before="60" w:after="60" w:line="276" w:lineRule="auto"/>
        <w:ind w:firstLine="550"/>
        <w:jc w:val="both"/>
        <w:rPr>
          <w:color w:val="000000"/>
          <w:sz w:val="28"/>
          <w:szCs w:val="28"/>
        </w:rPr>
      </w:pPr>
      <w:r w:rsidRPr="00220991">
        <w:rPr>
          <w:color w:val="000000"/>
          <w:sz w:val="28"/>
          <w:szCs w:val="28"/>
        </w:rPr>
        <w:t xml:space="preserve">- Bà </w:t>
      </w:r>
      <w:r w:rsidR="00CA627B" w:rsidRPr="00220991">
        <w:rPr>
          <w:color w:val="000000"/>
          <w:sz w:val="28"/>
          <w:szCs w:val="28"/>
        </w:rPr>
        <w:t>Nguyễn Thị Bích Hợp</w:t>
      </w:r>
      <w:r w:rsidRPr="00220991">
        <w:rPr>
          <w:color w:val="000000"/>
          <w:sz w:val="28"/>
          <w:szCs w:val="28"/>
        </w:rPr>
        <w:t xml:space="preserve"> – </w:t>
      </w:r>
      <w:r w:rsidR="00CA627B" w:rsidRPr="00220991">
        <w:rPr>
          <w:color w:val="000000"/>
          <w:sz w:val="28"/>
          <w:szCs w:val="28"/>
        </w:rPr>
        <w:t>Thủ quỹ Công đoàn ngành</w:t>
      </w:r>
      <w:r w:rsidRPr="00220991">
        <w:rPr>
          <w:color w:val="000000"/>
          <w:sz w:val="28"/>
          <w:szCs w:val="28"/>
        </w:rPr>
        <w:t xml:space="preserve"> – Thành viên</w:t>
      </w:r>
    </w:p>
    <w:p w:rsidR="006C5024" w:rsidRDefault="006C5024" w:rsidP="00220991">
      <w:pPr>
        <w:spacing w:before="60" w:after="60" w:line="276" w:lineRule="auto"/>
        <w:ind w:firstLine="550"/>
        <w:jc w:val="both"/>
        <w:rPr>
          <w:color w:val="000000"/>
          <w:sz w:val="28"/>
          <w:szCs w:val="28"/>
        </w:rPr>
      </w:pPr>
      <w:r w:rsidRPr="00220991">
        <w:rPr>
          <w:color w:val="000000"/>
          <w:sz w:val="28"/>
          <w:szCs w:val="28"/>
        </w:rPr>
        <w:t>- Ông Dương Hải – Chuyên viên phòng GD&amp;ĐT – Thành viên</w:t>
      </w:r>
    </w:p>
    <w:p w:rsidR="00CC0D9F" w:rsidRDefault="00CC0D9F" w:rsidP="00220991">
      <w:pPr>
        <w:spacing w:before="60" w:after="60" w:line="276" w:lineRule="auto"/>
        <w:ind w:firstLine="550"/>
        <w:jc w:val="both"/>
        <w:rPr>
          <w:color w:val="000000"/>
          <w:sz w:val="28"/>
          <w:szCs w:val="28"/>
        </w:rPr>
      </w:pPr>
      <w:r>
        <w:rPr>
          <w:color w:val="000000"/>
          <w:sz w:val="28"/>
          <w:szCs w:val="28"/>
        </w:rPr>
        <w:t xml:space="preserve">- Bà Đậu Thị Thao - </w:t>
      </w:r>
      <w:r w:rsidRPr="00220991">
        <w:rPr>
          <w:color w:val="000000"/>
          <w:sz w:val="28"/>
          <w:szCs w:val="28"/>
        </w:rPr>
        <w:t>Chuyên viên phòng GD&amp;ĐT – Thành viên</w:t>
      </w:r>
    </w:p>
    <w:p w:rsidR="00B81B22" w:rsidRDefault="00B81B22" w:rsidP="00220991">
      <w:pPr>
        <w:spacing w:before="60" w:after="60" w:line="276" w:lineRule="auto"/>
        <w:ind w:firstLine="550"/>
        <w:jc w:val="both"/>
        <w:rPr>
          <w:color w:val="000000"/>
          <w:sz w:val="28"/>
          <w:szCs w:val="28"/>
        </w:rPr>
      </w:pPr>
      <w:r>
        <w:rPr>
          <w:color w:val="000000"/>
          <w:sz w:val="28"/>
          <w:szCs w:val="28"/>
        </w:rPr>
        <w:t xml:space="preserve">- Bà Trương Thanh Thúy - </w:t>
      </w:r>
      <w:r w:rsidRPr="00220991">
        <w:rPr>
          <w:color w:val="000000"/>
          <w:sz w:val="28"/>
          <w:szCs w:val="28"/>
        </w:rPr>
        <w:t>Chuyên viên phòng GD&amp;ĐT – Thành viên</w:t>
      </w:r>
    </w:p>
    <w:p w:rsidR="00B81B22" w:rsidRDefault="00B81B22" w:rsidP="00220991">
      <w:pPr>
        <w:spacing w:before="60" w:after="60" w:line="276" w:lineRule="auto"/>
        <w:ind w:firstLine="550"/>
        <w:jc w:val="both"/>
        <w:rPr>
          <w:color w:val="000000"/>
          <w:sz w:val="28"/>
          <w:szCs w:val="28"/>
        </w:rPr>
      </w:pPr>
      <w:r>
        <w:rPr>
          <w:color w:val="000000"/>
          <w:sz w:val="28"/>
          <w:szCs w:val="28"/>
        </w:rPr>
        <w:t xml:space="preserve">- Ông Hồng Quang Tuyến - </w:t>
      </w:r>
      <w:r w:rsidRPr="00220991">
        <w:rPr>
          <w:color w:val="000000"/>
          <w:sz w:val="28"/>
          <w:szCs w:val="28"/>
        </w:rPr>
        <w:t>Chuyên viên phòng GD&amp;ĐT – Thành viên</w:t>
      </w:r>
    </w:p>
    <w:p w:rsidR="00053B04" w:rsidRDefault="00B81B22" w:rsidP="00B81B22">
      <w:pPr>
        <w:spacing w:before="60" w:after="60" w:line="276" w:lineRule="auto"/>
        <w:jc w:val="both"/>
        <w:rPr>
          <w:color w:val="000000"/>
          <w:sz w:val="28"/>
          <w:szCs w:val="28"/>
        </w:rPr>
      </w:pPr>
      <w:r>
        <w:rPr>
          <w:color w:val="000000"/>
          <w:sz w:val="28"/>
          <w:szCs w:val="28"/>
        </w:rPr>
        <w:t xml:space="preserve">       </w:t>
      </w:r>
      <w:r w:rsidR="00053B04">
        <w:rPr>
          <w:color w:val="000000"/>
          <w:sz w:val="28"/>
          <w:szCs w:val="28"/>
        </w:rPr>
        <w:t>- Đại diện Phòng Giáo dục và Đào tạo Quận 2</w:t>
      </w:r>
    </w:p>
    <w:p w:rsidR="00053B04" w:rsidRDefault="00053B04" w:rsidP="00220991">
      <w:pPr>
        <w:spacing w:before="60" w:after="60" w:line="276" w:lineRule="auto"/>
        <w:ind w:firstLine="550"/>
        <w:jc w:val="both"/>
        <w:rPr>
          <w:color w:val="000000"/>
          <w:sz w:val="28"/>
          <w:szCs w:val="28"/>
        </w:rPr>
      </w:pPr>
      <w:r>
        <w:rPr>
          <w:color w:val="000000"/>
          <w:sz w:val="28"/>
          <w:szCs w:val="28"/>
        </w:rPr>
        <w:t>- Đại diện Phòng Giáo dục và Đào tạo Quận Thủ Đức</w:t>
      </w:r>
    </w:p>
    <w:p w:rsidR="00053B04" w:rsidRPr="00220991" w:rsidRDefault="00053B04" w:rsidP="00220991">
      <w:pPr>
        <w:spacing w:before="60" w:after="60" w:line="276" w:lineRule="auto"/>
        <w:ind w:firstLine="550"/>
        <w:jc w:val="both"/>
        <w:rPr>
          <w:color w:val="000000"/>
          <w:sz w:val="28"/>
          <w:szCs w:val="28"/>
        </w:rPr>
      </w:pPr>
      <w:r>
        <w:rPr>
          <w:color w:val="000000"/>
          <w:sz w:val="28"/>
          <w:szCs w:val="28"/>
        </w:rPr>
        <w:t>- Đại diện đơn vị tài trợ</w:t>
      </w:r>
    </w:p>
    <w:p w:rsidR="00220991" w:rsidRDefault="00220991" w:rsidP="00220991">
      <w:pPr>
        <w:spacing w:before="60" w:after="60" w:line="276" w:lineRule="auto"/>
        <w:ind w:firstLine="550"/>
        <w:jc w:val="both"/>
        <w:rPr>
          <w:b/>
          <w:color w:val="000000"/>
          <w:sz w:val="28"/>
          <w:szCs w:val="28"/>
        </w:rPr>
      </w:pPr>
    </w:p>
    <w:p w:rsidR="001D55FA" w:rsidRPr="00220991" w:rsidRDefault="001D55FA" w:rsidP="00220991">
      <w:pPr>
        <w:spacing w:before="60" w:after="60" w:line="276" w:lineRule="auto"/>
        <w:ind w:firstLine="550"/>
        <w:jc w:val="both"/>
        <w:rPr>
          <w:b/>
          <w:color w:val="000000"/>
          <w:sz w:val="28"/>
          <w:szCs w:val="28"/>
        </w:rPr>
      </w:pPr>
      <w:r w:rsidRPr="00220991">
        <w:rPr>
          <w:b/>
          <w:color w:val="000000"/>
          <w:sz w:val="28"/>
          <w:szCs w:val="28"/>
        </w:rPr>
        <w:t>8./ Thành phần Ban giám khảo:</w:t>
      </w:r>
    </w:p>
    <w:p w:rsidR="001D55FA" w:rsidRPr="00220991" w:rsidRDefault="001D55FA" w:rsidP="00220991">
      <w:pPr>
        <w:spacing w:before="60" w:after="60" w:line="276" w:lineRule="auto"/>
        <w:ind w:firstLine="550"/>
        <w:jc w:val="both"/>
        <w:rPr>
          <w:color w:val="000000"/>
          <w:sz w:val="28"/>
          <w:szCs w:val="28"/>
        </w:rPr>
      </w:pPr>
      <w:r w:rsidRPr="00220991">
        <w:rPr>
          <w:b/>
          <w:color w:val="000000"/>
          <w:sz w:val="28"/>
          <w:szCs w:val="28"/>
          <w:u w:val="single"/>
        </w:rPr>
        <w:t>- Vòng loại:</w:t>
      </w:r>
      <w:r w:rsidRPr="00220991">
        <w:rPr>
          <w:color w:val="000000"/>
          <w:sz w:val="28"/>
          <w:szCs w:val="28"/>
        </w:rPr>
        <w:t xml:space="preserve"> Phòng Giáo dục và Đào tạo Quận 9</w:t>
      </w:r>
    </w:p>
    <w:p w:rsidR="001D55FA" w:rsidRPr="00220991" w:rsidRDefault="001D55FA" w:rsidP="00220991">
      <w:pPr>
        <w:spacing w:before="60" w:after="60" w:line="276" w:lineRule="auto"/>
        <w:ind w:firstLine="550"/>
        <w:jc w:val="both"/>
        <w:rPr>
          <w:b/>
          <w:color w:val="000000"/>
          <w:sz w:val="28"/>
          <w:szCs w:val="28"/>
          <w:u w:val="single"/>
        </w:rPr>
      </w:pPr>
      <w:r w:rsidRPr="00220991">
        <w:rPr>
          <w:b/>
          <w:color w:val="000000"/>
          <w:sz w:val="28"/>
          <w:szCs w:val="28"/>
          <w:u w:val="single"/>
        </w:rPr>
        <w:t>- Vòng Chung kết:</w:t>
      </w:r>
    </w:p>
    <w:p w:rsidR="001D55FA" w:rsidRPr="00220991" w:rsidRDefault="001D55FA" w:rsidP="00220991">
      <w:pPr>
        <w:spacing w:before="60" w:after="60" w:line="276" w:lineRule="auto"/>
        <w:ind w:firstLine="550"/>
        <w:jc w:val="both"/>
        <w:rPr>
          <w:color w:val="000000"/>
          <w:sz w:val="28"/>
          <w:szCs w:val="28"/>
        </w:rPr>
      </w:pPr>
      <w:r w:rsidRPr="00220991">
        <w:rPr>
          <w:color w:val="000000"/>
          <w:sz w:val="28"/>
          <w:szCs w:val="28"/>
        </w:rPr>
        <w:tab/>
      </w:r>
      <w:r w:rsidRPr="00220991">
        <w:rPr>
          <w:color w:val="000000"/>
          <w:sz w:val="28"/>
          <w:szCs w:val="28"/>
        </w:rPr>
        <w:tab/>
        <w:t>Sở Giáo dục và Đào tạo Thành phố</w:t>
      </w:r>
    </w:p>
    <w:p w:rsidR="001D55FA" w:rsidRDefault="001D55FA" w:rsidP="00220991">
      <w:pPr>
        <w:spacing w:before="60" w:after="60" w:line="276" w:lineRule="auto"/>
        <w:ind w:firstLine="550"/>
        <w:jc w:val="both"/>
        <w:rPr>
          <w:color w:val="000000"/>
          <w:sz w:val="28"/>
          <w:szCs w:val="28"/>
        </w:rPr>
      </w:pPr>
      <w:r w:rsidRPr="00220991">
        <w:rPr>
          <w:color w:val="000000"/>
          <w:sz w:val="28"/>
          <w:szCs w:val="28"/>
        </w:rPr>
        <w:tab/>
      </w:r>
      <w:r w:rsidRPr="00220991">
        <w:rPr>
          <w:color w:val="000000"/>
          <w:sz w:val="28"/>
          <w:szCs w:val="28"/>
        </w:rPr>
        <w:tab/>
      </w:r>
      <w:r w:rsidR="00053B04">
        <w:rPr>
          <w:color w:val="000000"/>
          <w:sz w:val="28"/>
          <w:szCs w:val="28"/>
        </w:rPr>
        <w:t>Trường Múa Thành phố Hồ Chí Minh</w:t>
      </w:r>
    </w:p>
    <w:p w:rsidR="00053B04" w:rsidRDefault="00053B04" w:rsidP="00220991">
      <w:pPr>
        <w:spacing w:before="60" w:after="60" w:line="276" w:lineRule="auto"/>
        <w:ind w:firstLine="550"/>
        <w:jc w:val="both"/>
        <w:rPr>
          <w:color w:val="000000"/>
          <w:sz w:val="28"/>
          <w:szCs w:val="28"/>
        </w:rPr>
      </w:pPr>
      <w:r>
        <w:rPr>
          <w:color w:val="000000"/>
          <w:sz w:val="28"/>
          <w:szCs w:val="28"/>
        </w:rPr>
        <w:tab/>
      </w:r>
      <w:r>
        <w:rPr>
          <w:color w:val="000000"/>
          <w:sz w:val="28"/>
          <w:szCs w:val="28"/>
        </w:rPr>
        <w:tab/>
        <w:t>Vũ công Lê Đông Quốc Trí – Vũ đoàn OH</w:t>
      </w:r>
    </w:p>
    <w:p w:rsidR="00053B04" w:rsidRDefault="00053B04" w:rsidP="00220991">
      <w:pPr>
        <w:spacing w:before="60" w:after="60" w:line="276" w:lineRule="auto"/>
        <w:ind w:firstLine="550"/>
        <w:jc w:val="both"/>
        <w:rPr>
          <w:color w:val="000000"/>
          <w:sz w:val="28"/>
          <w:szCs w:val="28"/>
        </w:rPr>
      </w:pPr>
      <w:r>
        <w:rPr>
          <w:color w:val="000000"/>
          <w:sz w:val="28"/>
          <w:szCs w:val="28"/>
        </w:rPr>
        <w:tab/>
      </w:r>
      <w:r>
        <w:rPr>
          <w:color w:val="000000"/>
          <w:sz w:val="28"/>
          <w:szCs w:val="28"/>
        </w:rPr>
        <w:tab/>
        <w:t>Đại hiện Hiệp hội Aerobic Thành phố Hồ Chí Minh</w:t>
      </w:r>
    </w:p>
    <w:p w:rsidR="00053B04" w:rsidRDefault="00053B04" w:rsidP="00220991">
      <w:pPr>
        <w:spacing w:before="60" w:after="60" w:line="276" w:lineRule="auto"/>
        <w:ind w:firstLine="550"/>
        <w:jc w:val="both"/>
        <w:rPr>
          <w:color w:val="000000"/>
          <w:sz w:val="28"/>
          <w:szCs w:val="28"/>
        </w:rPr>
      </w:pPr>
      <w:r>
        <w:rPr>
          <w:color w:val="000000"/>
          <w:sz w:val="28"/>
          <w:szCs w:val="28"/>
        </w:rPr>
        <w:tab/>
      </w:r>
      <w:r>
        <w:rPr>
          <w:color w:val="000000"/>
          <w:sz w:val="28"/>
          <w:szCs w:val="28"/>
        </w:rPr>
        <w:tab/>
        <w:t>Biên đạo múa Nguyễn Lê Trọng Bảo</w:t>
      </w:r>
    </w:p>
    <w:p w:rsidR="00053B04" w:rsidRPr="00220991" w:rsidRDefault="00053B04" w:rsidP="00220991">
      <w:pPr>
        <w:spacing w:before="60" w:after="60" w:line="276" w:lineRule="auto"/>
        <w:ind w:firstLine="550"/>
        <w:jc w:val="both"/>
        <w:rPr>
          <w:color w:val="000000"/>
          <w:sz w:val="28"/>
          <w:szCs w:val="28"/>
        </w:rPr>
      </w:pPr>
      <w:r>
        <w:rPr>
          <w:color w:val="000000"/>
          <w:sz w:val="28"/>
          <w:szCs w:val="28"/>
        </w:rPr>
        <w:tab/>
      </w:r>
      <w:r>
        <w:rPr>
          <w:color w:val="000000"/>
          <w:sz w:val="28"/>
          <w:szCs w:val="28"/>
        </w:rPr>
        <w:tab/>
        <w:t>Đại diện đơn vị khách mời – Đơn vị tài trợ</w:t>
      </w:r>
    </w:p>
    <w:p w:rsidR="001D55FA" w:rsidRDefault="001D55FA" w:rsidP="00220991">
      <w:pPr>
        <w:spacing w:before="60" w:after="60" w:line="276" w:lineRule="auto"/>
        <w:ind w:firstLine="550"/>
        <w:jc w:val="both"/>
        <w:rPr>
          <w:color w:val="000000"/>
          <w:sz w:val="28"/>
          <w:szCs w:val="28"/>
        </w:rPr>
      </w:pPr>
      <w:r w:rsidRPr="00220991">
        <w:rPr>
          <w:color w:val="000000"/>
          <w:sz w:val="28"/>
          <w:szCs w:val="28"/>
        </w:rPr>
        <w:tab/>
      </w:r>
      <w:r w:rsidRPr="00220991">
        <w:rPr>
          <w:color w:val="000000"/>
          <w:sz w:val="28"/>
          <w:szCs w:val="28"/>
        </w:rPr>
        <w:tab/>
        <w:t>Phòng Giáo dục và Đào tạo Quận 9</w:t>
      </w:r>
    </w:p>
    <w:p w:rsidR="00053B04" w:rsidRDefault="00053B04" w:rsidP="00220991">
      <w:pPr>
        <w:spacing w:before="60" w:after="60" w:line="276" w:lineRule="auto"/>
        <w:ind w:firstLine="550"/>
        <w:jc w:val="both"/>
        <w:rPr>
          <w:color w:val="000000"/>
          <w:sz w:val="28"/>
          <w:szCs w:val="28"/>
        </w:rPr>
      </w:pPr>
    </w:p>
    <w:p w:rsidR="00053B04" w:rsidRPr="00220991" w:rsidRDefault="00053B04" w:rsidP="00220991">
      <w:pPr>
        <w:spacing w:before="60" w:after="60" w:line="276" w:lineRule="auto"/>
        <w:ind w:firstLine="550"/>
        <w:jc w:val="both"/>
        <w:rPr>
          <w:color w:val="000000"/>
          <w:sz w:val="28"/>
          <w:szCs w:val="28"/>
        </w:rPr>
      </w:pPr>
    </w:p>
    <w:p w:rsidR="006C5024" w:rsidRPr="00220991" w:rsidRDefault="00D23BD4" w:rsidP="00220991">
      <w:pPr>
        <w:spacing w:before="240" w:after="60" w:line="276" w:lineRule="auto"/>
        <w:jc w:val="both"/>
        <w:rPr>
          <w:color w:val="000000"/>
          <w:sz w:val="28"/>
          <w:szCs w:val="28"/>
        </w:rPr>
      </w:pPr>
      <w:r w:rsidRPr="00220991">
        <w:rPr>
          <w:b/>
          <w:bCs/>
          <w:color w:val="000000"/>
          <w:sz w:val="28"/>
          <w:szCs w:val="28"/>
        </w:rPr>
        <w:t>         </w:t>
      </w:r>
      <w:r w:rsidRPr="00220991">
        <w:rPr>
          <w:rStyle w:val="apple-converted-space"/>
          <w:b/>
          <w:bCs/>
          <w:color w:val="000000"/>
          <w:sz w:val="28"/>
          <w:szCs w:val="28"/>
        </w:rPr>
        <w:t> </w:t>
      </w:r>
      <w:r w:rsidRPr="00220991">
        <w:rPr>
          <w:b/>
          <w:bCs/>
          <w:color w:val="000000"/>
          <w:sz w:val="28"/>
          <w:szCs w:val="28"/>
        </w:rPr>
        <w:t>III./ TIẾN ĐỘ THỰC HIỆN</w:t>
      </w:r>
    </w:p>
    <w:p w:rsidR="006C5024" w:rsidRPr="00220991" w:rsidRDefault="006C5024" w:rsidP="00220991">
      <w:pPr>
        <w:numPr>
          <w:ilvl w:val="0"/>
          <w:numId w:val="3"/>
        </w:numPr>
        <w:spacing w:before="240" w:after="60" w:line="276" w:lineRule="auto"/>
        <w:jc w:val="both"/>
        <w:rPr>
          <w:color w:val="000000"/>
          <w:sz w:val="28"/>
          <w:szCs w:val="28"/>
        </w:rPr>
      </w:pPr>
      <w:r w:rsidRPr="00220991">
        <w:rPr>
          <w:color w:val="000000"/>
          <w:sz w:val="28"/>
          <w:szCs w:val="28"/>
        </w:rPr>
        <w:t>Ngày 28 tháng 11 năm 201</w:t>
      </w:r>
      <w:r w:rsidR="00053B04">
        <w:rPr>
          <w:color w:val="000000"/>
          <w:sz w:val="28"/>
          <w:szCs w:val="28"/>
        </w:rPr>
        <w:t>5</w:t>
      </w:r>
      <w:r w:rsidRPr="00220991">
        <w:rPr>
          <w:color w:val="000000"/>
          <w:sz w:val="28"/>
          <w:szCs w:val="28"/>
        </w:rPr>
        <w:t>: Xây dựng Kế hoạch trình lãnh đạo</w:t>
      </w:r>
    </w:p>
    <w:p w:rsidR="006C5024" w:rsidRPr="00220991" w:rsidRDefault="006C5024" w:rsidP="00220991">
      <w:pPr>
        <w:numPr>
          <w:ilvl w:val="0"/>
          <w:numId w:val="3"/>
        </w:numPr>
        <w:spacing w:before="240" w:after="60" w:line="276" w:lineRule="auto"/>
        <w:jc w:val="both"/>
        <w:rPr>
          <w:color w:val="000000"/>
          <w:sz w:val="28"/>
          <w:szCs w:val="28"/>
        </w:rPr>
      </w:pPr>
      <w:r w:rsidRPr="00220991">
        <w:rPr>
          <w:color w:val="000000"/>
          <w:sz w:val="28"/>
          <w:szCs w:val="28"/>
        </w:rPr>
        <w:t>Ngày 03 tháng 12 năm 201</w:t>
      </w:r>
      <w:r w:rsidR="00053B04">
        <w:rPr>
          <w:color w:val="000000"/>
          <w:sz w:val="28"/>
          <w:szCs w:val="28"/>
        </w:rPr>
        <w:t>5</w:t>
      </w:r>
      <w:r w:rsidRPr="00220991">
        <w:rPr>
          <w:color w:val="000000"/>
          <w:sz w:val="28"/>
          <w:szCs w:val="28"/>
        </w:rPr>
        <w:t>: Triển khai kế hoạch đến các trường.</w:t>
      </w:r>
    </w:p>
    <w:p w:rsidR="006C5024" w:rsidRPr="00220991" w:rsidRDefault="006C5024" w:rsidP="00220991">
      <w:pPr>
        <w:numPr>
          <w:ilvl w:val="0"/>
          <w:numId w:val="3"/>
        </w:numPr>
        <w:spacing w:before="240" w:after="60" w:line="276" w:lineRule="auto"/>
        <w:jc w:val="both"/>
        <w:rPr>
          <w:color w:val="000000"/>
          <w:sz w:val="28"/>
          <w:szCs w:val="28"/>
        </w:rPr>
      </w:pPr>
      <w:r w:rsidRPr="00220991">
        <w:rPr>
          <w:color w:val="000000"/>
          <w:sz w:val="28"/>
          <w:szCs w:val="28"/>
        </w:rPr>
        <w:t>Ngày 5 tháng 1 năm 201</w:t>
      </w:r>
      <w:r w:rsidR="00053B04">
        <w:rPr>
          <w:color w:val="000000"/>
          <w:sz w:val="28"/>
          <w:szCs w:val="28"/>
        </w:rPr>
        <w:t>5</w:t>
      </w:r>
      <w:r w:rsidRPr="00220991">
        <w:rPr>
          <w:color w:val="000000"/>
          <w:sz w:val="28"/>
          <w:szCs w:val="28"/>
        </w:rPr>
        <w:t xml:space="preserve">: Nhận danh sách đăng ký </w:t>
      </w:r>
    </w:p>
    <w:p w:rsidR="006C5024" w:rsidRPr="00220991" w:rsidRDefault="006C5024" w:rsidP="00220991">
      <w:pPr>
        <w:numPr>
          <w:ilvl w:val="0"/>
          <w:numId w:val="3"/>
        </w:numPr>
        <w:spacing w:before="240" w:after="60" w:line="276" w:lineRule="auto"/>
        <w:jc w:val="both"/>
        <w:rPr>
          <w:color w:val="000000"/>
          <w:sz w:val="28"/>
          <w:szCs w:val="28"/>
        </w:rPr>
      </w:pPr>
      <w:r w:rsidRPr="00220991">
        <w:rPr>
          <w:color w:val="000000"/>
          <w:sz w:val="28"/>
          <w:szCs w:val="28"/>
        </w:rPr>
        <w:t>Ngày 9 tháng 1 năm 201</w:t>
      </w:r>
      <w:r w:rsidR="00053B04">
        <w:rPr>
          <w:color w:val="000000"/>
          <w:sz w:val="28"/>
          <w:szCs w:val="28"/>
        </w:rPr>
        <w:t>6</w:t>
      </w:r>
      <w:r w:rsidRPr="00220991">
        <w:rPr>
          <w:color w:val="000000"/>
          <w:sz w:val="28"/>
          <w:szCs w:val="28"/>
        </w:rPr>
        <w:t>: Thông báo lịch thi</w:t>
      </w:r>
    </w:p>
    <w:p w:rsidR="006C5024" w:rsidRPr="00220991" w:rsidRDefault="006C5024" w:rsidP="00220991">
      <w:pPr>
        <w:numPr>
          <w:ilvl w:val="0"/>
          <w:numId w:val="3"/>
        </w:numPr>
        <w:spacing w:before="240" w:after="60" w:line="276" w:lineRule="auto"/>
        <w:jc w:val="both"/>
        <w:rPr>
          <w:color w:val="000000"/>
          <w:sz w:val="28"/>
          <w:szCs w:val="28"/>
        </w:rPr>
      </w:pPr>
      <w:r w:rsidRPr="00220991">
        <w:rPr>
          <w:color w:val="000000"/>
          <w:sz w:val="28"/>
          <w:szCs w:val="28"/>
        </w:rPr>
        <w:t xml:space="preserve">Từ ngày </w:t>
      </w:r>
      <w:r w:rsidR="00A150D0" w:rsidRPr="00220991">
        <w:rPr>
          <w:color w:val="000000"/>
          <w:sz w:val="28"/>
          <w:szCs w:val="28"/>
        </w:rPr>
        <w:t>21</w:t>
      </w:r>
      <w:r w:rsidRPr="00220991">
        <w:rPr>
          <w:color w:val="000000"/>
          <w:sz w:val="28"/>
          <w:szCs w:val="28"/>
        </w:rPr>
        <w:t xml:space="preserve">/1 đến </w:t>
      </w:r>
      <w:r w:rsidR="00A150D0" w:rsidRPr="00220991">
        <w:rPr>
          <w:color w:val="000000"/>
          <w:sz w:val="28"/>
          <w:szCs w:val="28"/>
        </w:rPr>
        <w:t>31</w:t>
      </w:r>
      <w:r w:rsidRPr="00220991">
        <w:rPr>
          <w:color w:val="000000"/>
          <w:sz w:val="28"/>
          <w:szCs w:val="28"/>
        </w:rPr>
        <w:t>/1 năm 201</w:t>
      </w:r>
      <w:r w:rsidR="00053B04">
        <w:rPr>
          <w:color w:val="000000"/>
          <w:sz w:val="28"/>
          <w:szCs w:val="28"/>
        </w:rPr>
        <w:t>6</w:t>
      </w:r>
      <w:r w:rsidRPr="00220991">
        <w:rPr>
          <w:color w:val="000000"/>
          <w:sz w:val="28"/>
          <w:szCs w:val="28"/>
        </w:rPr>
        <w:t xml:space="preserve">: Tổ chức </w:t>
      </w:r>
      <w:r w:rsidR="00412986">
        <w:rPr>
          <w:color w:val="000000"/>
          <w:sz w:val="28"/>
          <w:szCs w:val="28"/>
        </w:rPr>
        <w:t>Hội thi</w:t>
      </w:r>
      <w:r w:rsidRPr="00220991">
        <w:rPr>
          <w:color w:val="000000"/>
          <w:sz w:val="28"/>
          <w:szCs w:val="28"/>
        </w:rPr>
        <w:t>.</w:t>
      </w:r>
    </w:p>
    <w:p w:rsidR="006C5024" w:rsidRPr="00220991" w:rsidRDefault="006C5024" w:rsidP="00220991">
      <w:pPr>
        <w:numPr>
          <w:ilvl w:val="0"/>
          <w:numId w:val="3"/>
        </w:numPr>
        <w:spacing w:before="240" w:after="60" w:line="276" w:lineRule="auto"/>
        <w:jc w:val="both"/>
        <w:rPr>
          <w:color w:val="000000"/>
          <w:sz w:val="28"/>
          <w:szCs w:val="28"/>
        </w:rPr>
      </w:pPr>
      <w:r w:rsidRPr="00220991">
        <w:rPr>
          <w:color w:val="000000"/>
          <w:sz w:val="28"/>
          <w:szCs w:val="28"/>
        </w:rPr>
        <w:t xml:space="preserve">Ngày </w:t>
      </w:r>
      <w:r w:rsidR="00A150D0" w:rsidRPr="00220991">
        <w:rPr>
          <w:color w:val="000000"/>
          <w:sz w:val="28"/>
          <w:szCs w:val="28"/>
        </w:rPr>
        <w:t>11</w:t>
      </w:r>
      <w:r w:rsidRPr="00220991">
        <w:rPr>
          <w:color w:val="000000"/>
          <w:sz w:val="28"/>
          <w:szCs w:val="28"/>
        </w:rPr>
        <w:t xml:space="preserve"> tháng </w:t>
      </w:r>
      <w:r w:rsidR="00A150D0" w:rsidRPr="00220991">
        <w:rPr>
          <w:color w:val="000000"/>
          <w:sz w:val="28"/>
          <w:szCs w:val="28"/>
        </w:rPr>
        <w:t>02</w:t>
      </w:r>
      <w:r w:rsidRPr="00220991">
        <w:rPr>
          <w:color w:val="000000"/>
          <w:sz w:val="28"/>
          <w:szCs w:val="28"/>
        </w:rPr>
        <w:t xml:space="preserve"> năm 201</w:t>
      </w:r>
      <w:r w:rsidR="00053B04">
        <w:rPr>
          <w:color w:val="000000"/>
          <w:sz w:val="28"/>
          <w:szCs w:val="28"/>
        </w:rPr>
        <w:t>6</w:t>
      </w:r>
      <w:r w:rsidRPr="00220991">
        <w:rPr>
          <w:color w:val="000000"/>
          <w:sz w:val="28"/>
          <w:szCs w:val="28"/>
        </w:rPr>
        <w:t xml:space="preserve">: </w:t>
      </w:r>
      <w:r w:rsidR="00412986">
        <w:rPr>
          <w:color w:val="000000"/>
          <w:sz w:val="28"/>
          <w:szCs w:val="28"/>
        </w:rPr>
        <w:t xml:space="preserve">Dự kiến </w:t>
      </w:r>
      <w:r w:rsidRPr="00220991">
        <w:rPr>
          <w:color w:val="000000"/>
          <w:sz w:val="28"/>
          <w:szCs w:val="28"/>
        </w:rPr>
        <w:t>Tổng kết phát giải.</w:t>
      </w:r>
    </w:p>
    <w:p w:rsidR="00D23BD4" w:rsidRPr="00220991" w:rsidRDefault="00D23BD4" w:rsidP="00220991">
      <w:pPr>
        <w:spacing w:before="60" w:after="60" w:line="276" w:lineRule="auto"/>
        <w:ind w:firstLine="540"/>
        <w:jc w:val="both"/>
        <w:rPr>
          <w:color w:val="000000"/>
          <w:sz w:val="28"/>
          <w:szCs w:val="28"/>
        </w:rPr>
      </w:pPr>
      <w:r w:rsidRPr="00220991">
        <w:rPr>
          <w:color w:val="000000"/>
          <w:sz w:val="28"/>
          <w:szCs w:val="28"/>
        </w:rPr>
        <w:t>Trong quá trình thực hiện, nếu có phát sinh các vấn đề khác liên quan đến cuộc thi chỉ có Ban tổ chức mới có quyền thay đổi, bổ sung và điều chỉnh các nội dung cho phù hợp với tình hình thực tế.</w:t>
      </w:r>
      <w:r w:rsidRPr="00220991">
        <w:rPr>
          <w:rStyle w:val="apple-converted-space"/>
          <w:color w:val="000000"/>
          <w:sz w:val="28"/>
          <w:szCs w:val="28"/>
        </w:rPr>
        <w:t> </w:t>
      </w:r>
      <w:r w:rsidRPr="00220991">
        <w:rPr>
          <w:rFonts w:ascii="Times New Roman ;" w:hAnsi="Times New Roman ;"/>
          <w:color w:val="000000"/>
          <w:sz w:val="28"/>
          <w:szCs w:val="28"/>
        </w:rPr>
        <w:t> </w:t>
      </w:r>
    </w:p>
    <w:p w:rsidR="00D23BD4" w:rsidRPr="00220991" w:rsidRDefault="006C5024" w:rsidP="00220991">
      <w:pPr>
        <w:spacing w:before="60" w:after="60" w:line="276" w:lineRule="auto"/>
        <w:ind w:firstLine="540"/>
        <w:jc w:val="both"/>
        <w:rPr>
          <w:color w:val="000000"/>
          <w:sz w:val="28"/>
          <w:szCs w:val="28"/>
        </w:rPr>
      </w:pPr>
      <w:r w:rsidRPr="00220991">
        <w:rPr>
          <w:rFonts w:ascii="Times New Roman ;" w:hAnsi="Times New Roman ;"/>
          <w:color w:val="000000"/>
          <w:sz w:val="28"/>
          <w:szCs w:val="28"/>
        </w:rPr>
        <w:t>Phòng</w:t>
      </w:r>
      <w:r w:rsidR="00D23BD4" w:rsidRPr="00220991">
        <w:rPr>
          <w:rFonts w:ascii="Times New Roman ;" w:hAnsi="Times New Roman ;"/>
          <w:color w:val="000000"/>
          <w:sz w:val="28"/>
          <w:szCs w:val="28"/>
        </w:rPr>
        <w:t xml:space="preserve"> Giáo dục và Đào tạo đề nghị Thủ trưởng các đơn vị quan tâm, tổ chức thực hiện nhằm tạo nhiều sân chơi bổ ích, vui khỏe cho các em học sinh trong nhà trường.</w:t>
      </w:r>
    </w:p>
    <w:tbl>
      <w:tblPr>
        <w:tblW w:w="0" w:type="auto"/>
        <w:tblLayout w:type="fixed"/>
        <w:tblLook w:val="04A0"/>
      </w:tblPr>
      <w:tblGrid>
        <w:gridCol w:w="5418"/>
        <w:gridCol w:w="5118"/>
      </w:tblGrid>
      <w:tr w:rsidR="004C132B" w:rsidRPr="00220991" w:rsidTr="00A279F2">
        <w:trPr>
          <w:trHeight w:val="1485"/>
        </w:trPr>
        <w:tc>
          <w:tcPr>
            <w:tcW w:w="5418" w:type="dxa"/>
          </w:tcPr>
          <w:p w:rsidR="00220991" w:rsidRDefault="00D23BD4" w:rsidP="00220991">
            <w:pPr>
              <w:spacing w:line="276" w:lineRule="auto"/>
              <w:jc w:val="center"/>
              <w:rPr>
                <w:b/>
                <w:bCs/>
                <w:color w:val="000000"/>
                <w:sz w:val="28"/>
                <w:szCs w:val="28"/>
              </w:rPr>
            </w:pPr>
            <w:r w:rsidRPr="00220991">
              <w:rPr>
                <w:b/>
                <w:bCs/>
                <w:color w:val="000000"/>
                <w:sz w:val="28"/>
                <w:szCs w:val="28"/>
              </w:rPr>
              <w:t>    </w:t>
            </w:r>
          </w:p>
          <w:p w:rsidR="004C132B" w:rsidRPr="00220991" w:rsidRDefault="004C132B" w:rsidP="00220991">
            <w:pPr>
              <w:spacing w:line="276" w:lineRule="auto"/>
              <w:jc w:val="center"/>
              <w:rPr>
                <w:b/>
                <w:bCs/>
                <w:iCs/>
                <w:sz w:val="28"/>
                <w:szCs w:val="28"/>
              </w:rPr>
            </w:pPr>
            <w:r w:rsidRPr="00220991">
              <w:rPr>
                <w:b/>
                <w:bCs/>
                <w:iCs/>
                <w:sz w:val="28"/>
                <w:szCs w:val="28"/>
              </w:rPr>
              <w:t>TM. BCH CÔNG ĐOÀN NGÀNH</w:t>
            </w:r>
          </w:p>
          <w:p w:rsidR="004C132B" w:rsidRPr="00220991" w:rsidRDefault="004C132B" w:rsidP="00220991">
            <w:pPr>
              <w:spacing w:line="276" w:lineRule="auto"/>
              <w:jc w:val="center"/>
              <w:rPr>
                <w:b/>
                <w:bCs/>
                <w:i/>
                <w:iCs/>
                <w:sz w:val="28"/>
                <w:szCs w:val="28"/>
              </w:rPr>
            </w:pPr>
            <w:r w:rsidRPr="00220991">
              <w:rPr>
                <w:b/>
                <w:bCs/>
                <w:iCs/>
                <w:sz w:val="28"/>
                <w:szCs w:val="28"/>
              </w:rPr>
              <w:t>CHỦ TỊCH</w:t>
            </w:r>
          </w:p>
          <w:p w:rsidR="004C132B" w:rsidRPr="00220991" w:rsidRDefault="004C132B" w:rsidP="00220991">
            <w:pPr>
              <w:spacing w:line="276" w:lineRule="auto"/>
              <w:jc w:val="center"/>
              <w:rPr>
                <w:b/>
                <w:bCs/>
                <w:i/>
                <w:iCs/>
                <w:sz w:val="28"/>
                <w:szCs w:val="28"/>
              </w:rPr>
            </w:pPr>
          </w:p>
          <w:p w:rsidR="004C132B" w:rsidRDefault="004C132B" w:rsidP="00220991">
            <w:pPr>
              <w:spacing w:line="276" w:lineRule="auto"/>
              <w:jc w:val="center"/>
              <w:rPr>
                <w:b/>
                <w:bCs/>
                <w:i/>
                <w:iCs/>
                <w:sz w:val="28"/>
                <w:szCs w:val="28"/>
              </w:rPr>
            </w:pPr>
          </w:p>
          <w:p w:rsidR="00DB19DE" w:rsidRPr="00220991" w:rsidRDefault="00DB19DE" w:rsidP="00220991">
            <w:pPr>
              <w:spacing w:line="276" w:lineRule="auto"/>
              <w:jc w:val="center"/>
              <w:rPr>
                <w:b/>
                <w:bCs/>
                <w:i/>
                <w:iCs/>
                <w:sz w:val="28"/>
                <w:szCs w:val="28"/>
              </w:rPr>
            </w:pPr>
          </w:p>
          <w:p w:rsidR="004C132B" w:rsidRPr="00220991" w:rsidRDefault="004C132B" w:rsidP="00220991">
            <w:pPr>
              <w:spacing w:line="276" w:lineRule="auto"/>
              <w:jc w:val="center"/>
              <w:rPr>
                <w:b/>
                <w:bCs/>
                <w:i/>
                <w:iCs/>
                <w:sz w:val="28"/>
                <w:szCs w:val="28"/>
              </w:rPr>
            </w:pPr>
          </w:p>
          <w:p w:rsidR="004C132B" w:rsidRPr="00A279F2" w:rsidRDefault="004C132B" w:rsidP="00A279F2">
            <w:pPr>
              <w:spacing w:line="276" w:lineRule="auto"/>
              <w:jc w:val="center"/>
              <w:rPr>
                <w:b/>
                <w:bCs/>
                <w:iCs/>
                <w:sz w:val="28"/>
                <w:szCs w:val="28"/>
              </w:rPr>
            </w:pPr>
            <w:r w:rsidRPr="00220991">
              <w:rPr>
                <w:b/>
                <w:bCs/>
                <w:iCs/>
                <w:sz w:val="28"/>
                <w:szCs w:val="28"/>
              </w:rPr>
              <w:t>Hoàng Hùng Nam</w:t>
            </w:r>
          </w:p>
        </w:tc>
        <w:tc>
          <w:tcPr>
            <w:tcW w:w="5118" w:type="dxa"/>
          </w:tcPr>
          <w:p w:rsidR="00220991" w:rsidRDefault="00220991" w:rsidP="00220991">
            <w:pPr>
              <w:spacing w:line="276" w:lineRule="auto"/>
              <w:jc w:val="center"/>
              <w:rPr>
                <w:b/>
                <w:bCs/>
                <w:color w:val="000000"/>
                <w:sz w:val="28"/>
                <w:szCs w:val="28"/>
              </w:rPr>
            </w:pPr>
          </w:p>
          <w:p w:rsidR="004C132B" w:rsidRDefault="00B81B22" w:rsidP="00B81B22">
            <w:pPr>
              <w:spacing w:line="276" w:lineRule="auto"/>
              <w:rPr>
                <w:b/>
                <w:bCs/>
                <w:color w:val="000000"/>
                <w:sz w:val="28"/>
                <w:szCs w:val="28"/>
              </w:rPr>
            </w:pPr>
            <w:r>
              <w:rPr>
                <w:b/>
                <w:bCs/>
                <w:color w:val="000000"/>
                <w:sz w:val="28"/>
                <w:szCs w:val="28"/>
              </w:rPr>
              <w:t xml:space="preserve">                </w:t>
            </w:r>
            <w:r w:rsidR="004C132B" w:rsidRPr="00220991">
              <w:rPr>
                <w:b/>
                <w:bCs/>
                <w:color w:val="000000"/>
                <w:sz w:val="28"/>
                <w:szCs w:val="28"/>
              </w:rPr>
              <w:t>TRƯỞNG PHÒNG</w:t>
            </w:r>
          </w:p>
          <w:p w:rsidR="0024565D" w:rsidRDefault="0024565D" w:rsidP="00220991">
            <w:pPr>
              <w:spacing w:line="276" w:lineRule="auto"/>
              <w:jc w:val="center"/>
              <w:rPr>
                <w:b/>
                <w:bCs/>
                <w:color w:val="000000"/>
                <w:sz w:val="28"/>
                <w:szCs w:val="28"/>
              </w:rPr>
            </w:pPr>
          </w:p>
          <w:p w:rsidR="0024565D" w:rsidRDefault="0024565D" w:rsidP="00220991">
            <w:pPr>
              <w:spacing w:line="276" w:lineRule="auto"/>
              <w:jc w:val="center"/>
              <w:rPr>
                <w:b/>
                <w:bCs/>
                <w:color w:val="000000"/>
                <w:sz w:val="28"/>
                <w:szCs w:val="28"/>
              </w:rPr>
            </w:pPr>
          </w:p>
          <w:p w:rsidR="004C132B" w:rsidRPr="00220991" w:rsidRDefault="004C132B" w:rsidP="00220991">
            <w:pPr>
              <w:spacing w:line="276" w:lineRule="auto"/>
              <w:ind w:left="5760" w:firstLine="720"/>
              <w:jc w:val="center"/>
              <w:rPr>
                <w:color w:val="000000"/>
                <w:sz w:val="28"/>
                <w:szCs w:val="28"/>
              </w:rPr>
            </w:pPr>
          </w:p>
          <w:p w:rsidR="0024565D" w:rsidRDefault="0024565D" w:rsidP="00220991">
            <w:pPr>
              <w:spacing w:line="276" w:lineRule="auto"/>
              <w:ind w:left="5760" w:hanging="4660"/>
              <w:rPr>
                <w:b/>
                <w:bCs/>
                <w:color w:val="000000"/>
                <w:sz w:val="28"/>
                <w:szCs w:val="28"/>
              </w:rPr>
            </w:pPr>
          </w:p>
          <w:p w:rsidR="00DB19DE" w:rsidRDefault="00DB19DE" w:rsidP="00220991">
            <w:pPr>
              <w:spacing w:line="276" w:lineRule="auto"/>
              <w:ind w:left="5760" w:hanging="4660"/>
              <w:rPr>
                <w:b/>
                <w:bCs/>
                <w:color w:val="000000"/>
                <w:sz w:val="28"/>
                <w:szCs w:val="28"/>
              </w:rPr>
            </w:pPr>
          </w:p>
          <w:p w:rsidR="004C132B" w:rsidRPr="00220991" w:rsidRDefault="004C132B" w:rsidP="00220991">
            <w:pPr>
              <w:spacing w:line="276" w:lineRule="auto"/>
              <w:ind w:left="5760" w:hanging="4660"/>
              <w:rPr>
                <w:color w:val="000000"/>
                <w:sz w:val="28"/>
                <w:szCs w:val="28"/>
              </w:rPr>
            </w:pPr>
            <w:r w:rsidRPr="00220991">
              <w:rPr>
                <w:b/>
                <w:bCs/>
                <w:color w:val="000000"/>
                <w:sz w:val="28"/>
                <w:szCs w:val="28"/>
              </w:rPr>
              <w:t>Nguyễn Thị Thu Hiền</w:t>
            </w:r>
          </w:p>
          <w:p w:rsidR="004C132B" w:rsidRPr="00220991" w:rsidRDefault="004C132B" w:rsidP="00220991">
            <w:pPr>
              <w:spacing w:line="276" w:lineRule="auto"/>
              <w:jc w:val="both"/>
              <w:rPr>
                <w:b/>
                <w:bCs/>
                <w:color w:val="000000"/>
                <w:sz w:val="28"/>
                <w:szCs w:val="28"/>
              </w:rPr>
            </w:pPr>
          </w:p>
        </w:tc>
      </w:tr>
    </w:tbl>
    <w:p w:rsidR="00A279F2" w:rsidRPr="00220991" w:rsidRDefault="00A279F2" w:rsidP="00A279F2">
      <w:pPr>
        <w:spacing w:line="276" w:lineRule="auto"/>
      </w:pPr>
      <w:r w:rsidRPr="00220991">
        <w:rPr>
          <w:b/>
          <w:bCs/>
          <w:i/>
          <w:iCs/>
        </w:rPr>
        <w:t>Nơi nhận:</w:t>
      </w:r>
    </w:p>
    <w:p w:rsidR="00A279F2" w:rsidRPr="00220991" w:rsidRDefault="00A279F2" w:rsidP="00A279F2">
      <w:pPr>
        <w:spacing w:line="276" w:lineRule="auto"/>
      </w:pPr>
      <w:r w:rsidRPr="00220991">
        <w:t>- Sở GD&amp;ĐT (để báo cáo);</w:t>
      </w:r>
    </w:p>
    <w:p w:rsidR="00A279F2" w:rsidRPr="00220991" w:rsidRDefault="00A279F2" w:rsidP="00A279F2">
      <w:pPr>
        <w:spacing w:line="276" w:lineRule="auto"/>
      </w:pPr>
      <w:r w:rsidRPr="00220991">
        <w:t>- Ban Chỉ đạo, Ban tổ chức;</w:t>
      </w:r>
    </w:p>
    <w:p w:rsidR="00A279F2" w:rsidRPr="00220991" w:rsidRDefault="00A279F2" w:rsidP="00A279F2">
      <w:pPr>
        <w:spacing w:line="276" w:lineRule="auto"/>
      </w:pPr>
      <w:r w:rsidRPr="00220991">
        <w:t xml:space="preserve">- Các trường </w:t>
      </w:r>
      <w:r>
        <w:t>MN,</w:t>
      </w:r>
      <w:r w:rsidRPr="00220991">
        <w:t>TH, THCS;</w:t>
      </w:r>
    </w:p>
    <w:p w:rsidR="00220991" w:rsidRDefault="00A279F2" w:rsidP="00A279F2">
      <w:r w:rsidRPr="00220991">
        <w:t>- Lưu VT, Trợ lý TN.</w:t>
      </w:r>
    </w:p>
    <w:p w:rsidR="00B81B22" w:rsidRDefault="00B81B22" w:rsidP="00A279F2"/>
    <w:p w:rsidR="00B81B22" w:rsidRDefault="00B81B22" w:rsidP="00A279F2"/>
    <w:p w:rsidR="00B81B22" w:rsidRDefault="00B81B22" w:rsidP="00A279F2"/>
    <w:p w:rsidR="00B81B22" w:rsidRDefault="00B81B22" w:rsidP="00A279F2"/>
    <w:p w:rsidR="00B81B22" w:rsidRPr="00BC3C6F" w:rsidRDefault="00BC3C6F" w:rsidP="00BC3C6F">
      <w:pPr>
        <w:spacing w:before="120"/>
        <w:rPr>
          <w:b/>
          <w:i/>
          <w:sz w:val="28"/>
          <w:szCs w:val="28"/>
        </w:rPr>
      </w:pPr>
      <w:r w:rsidRPr="00BC3C6F">
        <w:rPr>
          <w:b/>
          <w:sz w:val="28"/>
          <w:szCs w:val="28"/>
          <w:u w:val="single"/>
        </w:rPr>
        <w:t>Lưu ý:</w:t>
      </w:r>
      <w:r w:rsidRPr="00BC3C6F">
        <w:rPr>
          <w:sz w:val="28"/>
          <w:szCs w:val="28"/>
        </w:rPr>
        <w:t xml:space="preserve"> Các đơn vị góp ý kế hoạch gửi về hộp thư: </w:t>
      </w:r>
      <w:hyperlink r:id="rId7" w:history="1">
        <w:r w:rsidRPr="00BC3C6F">
          <w:rPr>
            <w:rStyle w:val="Hyperlink"/>
            <w:color w:val="FF0000"/>
            <w:sz w:val="28"/>
            <w:szCs w:val="28"/>
            <w:u w:val="none"/>
          </w:rPr>
          <w:t>hagiang.gdq9@gmail.com</w:t>
        </w:r>
      </w:hyperlink>
      <w:r w:rsidRPr="00BC3C6F">
        <w:rPr>
          <w:sz w:val="28"/>
          <w:szCs w:val="28"/>
        </w:rPr>
        <w:t xml:space="preserve"> </w:t>
      </w:r>
      <w:r w:rsidRPr="00BC3C6F">
        <w:rPr>
          <w:b/>
          <w:sz w:val="28"/>
          <w:szCs w:val="28"/>
        </w:rPr>
        <w:t>trước ngày 30/10/2015 (</w:t>
      </w:r>
      <w:r w:rsidRPr="00BC3C6F">
        <w:rPr>
          <w:b/>
          <w:i/>
          <w:sz w:val="28"/>
          <w:szCs w:val="28"/>
        </w:rPr>
        <w:t>các đơn vị nên chuẩn bị chương trình ngay từ thời điểm này điểm có kết quả tốt nhất).</w:t>
      </w:r>
    </w:p>
    <w:p w:rsidR="00B81B22" w:rsidRDefault="00B81B22" w:rsidP="00A279F2"/>
    <w:p w:rsidR="00B81B22" w:rsidRDefault="00B81B22" w:rsidP="00A279F2"/>
    <w:p w:rsidR="00B81B22" w:rsidRDefault="00B81B22" w:rsidP="00A279F2"/>
    <w:p w:rsidR="00100B67" w:rsidRDefault="00100B67" w:rsidP="00100B67">
      <w:pPr>
        <w:ind w:left="1440"/>
        <w:jc w:val="right"/>
        <w:rPr>
          <w:b/>
          <w:bCs/>
          <w:color w:val="000000"/>
          <w:sz w:val="26"/>
          <w:szCs w:val="26"/>
        </w:rPr>
      </w:pPr>
    </w:p>
    <w:p w:rsidR="00100B67" w:rsidRDefault="00100B67" w:rsidP="00100B67">
      <w:pPr>
        <w:ind w:left="1440"/>
        <w:jc w:val="right"/>
        <w:rPr>
          <w:b/>
          <w:bCs/>
          <w:color w:val="000000"/>
          <w:sz w:val="26"/>
          <w:szCs w:val="26"/>
        </w:rPr>
      </w:pPr>
    </w:p>
    <w:sectPr w:rsidR="00100B67" w:rsidSect="00220991">
      <w:footerReference w:type="even" r:id="rId8"/>
      <w:footerReference w:type="default" r:id="rId9"/>
      <w:pgSz w:w="11907" w:h="16840" w:code="9"/>
      <w:pgMar w:top="720" w:right="747" w:bottom="180" w:left="840" w:header="720" w:footer="720" w:gutter="0"/>
      <w:cols w:space="720"/>
      <w:docGrid w:linePitch="4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189" w:rsidRDefault="004B3189">
      <w:r>
        <w:separator/>
      </w:r>
    </w:p>
  </w:endnote>
  <w:endnote w:type="continuationSeparator" w:id="1">
    <w:p w:rsidR="004B3189" w:rsidRDefault="004B31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Roman ;">
    <w:altName w:val="Times New Roman"/>
    <w:panose1 w:val="00000000000000000000"/>
    <w:charset w:val="00"/>
    <w:family w:val="roman"/>
    <w:notTrueType/>
    <w:pitch w:val="default"/>
    <w:sig w:usb0="00000000" w:usb1="00000000" w:usb2="00000000" w:usb3="00000000" w:csb0="00000000" w:csb1="00000000"/>
  </w:font>
  <w:font w:name="Times New Roman ;">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5E3" w:rsidRDefault="00B315E3" w:rsidP="008006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315E3" w:rsidRDefault="00B315E3" w:rsidP="007A405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5E3" w:rsidRDefault="00B315E3" w:rsidP="008006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3C6F">
      <w:rPr>
        <w:rStyle w:val="PageNumber"/>
        <w:noProof/>
      </w:rPr>
      <w:t>4</w:t>
    </w:r>
    <w:r>
      <w:rPr>
        <w:rStyle w:val="PageNumber"/>
      </w:rPr>
      <w:fldChar w:fldCharType="end"/>
    </w:r>
  </w:p>
  <w:p w:rsidR="00B315E3" w:rsidRDefault="00B315E3" w:rsidP="007A405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189" w:rsidRDefault="004B3189">
      <w:r>
        <w:separator/>
      </w:r>
    </w:p>
  </w:footnote>
  <w:footnote w:type="continuationSeparator" w:id="1">
    <w:p w:rsidR="004B3189" w:rsidRDefault="004B31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06A3E"/>
    <w:multiLevelType w:val="hybridMultilevel"/>
    <w:tmpl w:val="BCC4530A"/>
    <w:lvl w:ilvl="0" w:tplc="CACC6AC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AF7045"/>
    <w:multiLevelType w:val="hybridMultilevel"/>
    <w:tmpl w:val="A872BCCC"/>
    <w:lvl w:ilvl="0" w:tplc="D07246F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9A64BF"/>
    <w:multiLevelType w:val="hybridMultilevel"/>
    <w:tmpl w:val="7B18B2CA"/>
    <w:lvl w:ilvl="0" w:tplc="B1FA354E">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7C965C9C"/>
    <w:multiLevelType w:val="hybridMultilevel"/>
    <w:tmpl w:val="C3AE6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3F01"/>
  <w:defaultTabStop w:val="720"/>
  <w:drawingGridHorizontalSpacing w:val="120"/>
  <w:drawingGridVerticalSpacing w:val="221"/>
  <w:displayHorizontalDrawingGridEvery w:val="2"/>
  <w:displayVerticalDrawingGridEvery w:val="2"/>
  <w:characterSpacingControl w:val="doNotCompress"/>
  <w:footnotePr>
    <w:footnote w:id="0"/>
    <w:footnote w:id="1"/>
  </w:footnotePr>
  <w:endnotePr>
    <w:endnote w:id="0"/>
    <w:endnote w:id="1"/>
  </w:endnotePr>
  <w:compat/>
  <w:rsids>
    <w:rsidRoot w:val="00DF1D78"/>
    <w:rsid w:val="000212C1"/>
    <w:rsid w:val="00053B04"/>
    <w:rsid w:val="00056FF3"/>
    <w:rsid w:val="00100B67"/>
    <w:rsid w:val="0011381C"/>
    <w:rsid w:val="00131A8A"/>
    <w:rsid w:val="001D1246"/>
    <w:rsid w:val="001D3C97"/>
    <w:rsid w:val="001D55FA"/>
    <w:rsid w:val="00220991"/>
    <w:rsid w:val="00222663"/>
    <w:rsid w:val="0023507F"/>
    <w:rsid w:val="0024565D"/>
    <w:rsid w:val="002800F5"/>
    <w:rsid w:val="002843D0"/>
    <w:rsid w:val="00314C2D"/>
    <w:rsid w:val="003D797D"/>
    <w:rsid w:val="003F53C3"/>
    <w:rsid w:val="003F59EE"/>
    <w:rsid w:val="00412986"/>
    <w:rsid w:val="004B3189"/>
    <w:rsid w:val="004C132B"/>
    <w:rsid w:val="00517A4F"/>
    <w:rsid w:val="00545119"/>
    <w:rsid w:val="00551CA9"/>
    <w:rsid w:val="00560DF5"/>
    <w:rsid w:val="00565779"/>
    <w:rsid w:val="005777D5"/>
    <w:rsid w:val="005C0EA6"/>
    <w:rsid w:val="00607B92"/>
    <w:rsid w:val="006777A7"/>
    <w:rsid w:val="006C5024"/>
    <w:rsid w:val="00714DDC"/>
    <w:rsid w:val="007A048B"/>
    <w:rsid w:val="007A405E"/>
    <w:rsid w:val="007A61A2"/>
    <w:rsid w:val="007C420B"/>
    <w:rsid w:val="007C5F86"/>
    <w:rsid w:val="007D5D2A"/>
    <w:rsid w:val="007E0FED"/>
    <w:rsid w:val="008006A5"/>
    <w:rsid w:val="008309DE"/>
    <w:rsid w:val="0086590A"/>
    <w:rsid w:val="009E20C3"/>
    <w:rsid w:val="00A00689"/>
    <w:rsid w:val="00A06AB5"/>
    <w:rsid w:val="00A0793C"/>
    <w:rsid w:val="00A150D0"/>
    <w:rsid w:val="00A279F2"/>
    <w:rsid w:val="00A47E69"/>
    <w:rsid w:val="00A62938"/>
    <w:rsid w:val="00AA29F9"/>
    <w:rsid w:val="00B21E90"/>
    <w:rsid w:val="00B315E3"/>
    <w:rsid w:val="00B429AA"/>
    <w:rsid w:val="00B6660C"/>
    <w:rsid w:val="00B81B22"/>
    <w:rsid w:val="00BC3C6F"/>
    <w:rsid w:val="00BF510D"/>
    <w:rsid w:val="00C43BF1"/>
    <w:rsid w:val="00C965B7"/>
    <w:rsid w:val="00CA627B"/>
    <w:rsid w:val="00CB5302"/>
    <w:rsid w:val="00CC0D9F"/>
    <w:rsid w:val="00CE58CC"/>
    <w:rsid w:val="00D14E3B"/>
    <w:rsid w:val="00D23BD4"/>
    <w:rsid w:val="00D5652F"/>
    <w:rsid w:val="00DB19DE"/>
    <w:rsid w:val="00DC31BF"/>
    <w:rsid w:val="00DF1D78"/>
    <w:rsid w:val="00E2516F"/>
    <w:rsid w:val="00E4335B"/>
    <w:rsid w:val="00E51005"/>
    <w:rsid w:val="00EC64F0"/>
    <w:rsid w:val="00F42245"/>
    <w:rsid w:val="00FB18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1D78"/>
    <w:rPr>
      <w:sz w:val="24"/>
      <w:szCs w:val="24"/>
    </w:rPr>
  </w:style>
  <w:style w:type="paragraph" w:styleId="Heading3">
    <w:name w:val="heading 3"/>
    <w:basedOn w:val="Normal"/>
    <w:qFormat/>
    <w:rsid w:val="00DF1D78"/>
    <w:pPr>
      <w:spacing w:before="100" w:beforeAutospacing="1" w:after="100" w:afterAutospacing="1"/>
      <w:outlineLvl w:val="2"/>
    </w:pPr>
    <w:rPr>
      <w:b/>
      <w:bCs/>
      <w:sz w:val="27"/>
      <w:szCs w:val="27"/>
    </w:rPr>
  </w:style>
  <w:style w:type="paragraph" w:styleId="Heading5">
    <w:name w:val="heading 5"/>
    <w:basedOn w:val="Normal"/>
    <w:next w:val="Normal"/>
    <w:qFormat/>
    <w:rsid w:val="00D23BD4"/>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DF1D78"/>
    <w:rPr>
      <w:b/>
      <w:bCs/>
      <w:sz w:val="26"/>
    </w:rPr>
  </w:style>
  <w:style w:type="table" w:styleId="TableGrid">
    <w:name w:val="Table Grid"/>
    <w:basedOn w:val="TableNormal"/>
    <w:rsid w:val="00DF1D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autoRedefine/>
    <w:rsid w:val="00D5652F"/>
    <w:pPr>
      <w:tabs>
        <w:tab w:val="left" w:pos="1152"/>
      </w:tabs>
      <w:spacing w:before="120" w:after="120" w:line="312" w:lineRule="auto"/>
    </w:pPr>
    <w:rPr>
      <w:rFonts w:ascii="Arial" w:hAnsi="Arial" w:cs="Arial"/>
      <w:sz w:val="26"/>
      <w:szCs w:val="26"/>
    </w:rPr>
  </w:style>
  <w:style w:type="paragraph" w:styleId="NormalWeb">
    <w:name w:val="Normal (Web)"/>
    <w:basedOn w:val="Normal"/>
    <w:uiPriority w:val="99"/>
    <w:rsid w:val="006777A7"/>
    <w:pPr>
      <w:spacing w:before="100" w:beforeAutospacing="1" w:after="100" w:afterAutospacing="1"/>
    </w:pPr>
  </w:style>
  <w:style w:type="character" w:styleId="Hyperlink">
    <w:name w:val="Hyperlink"/>
    <w:rsid w:val="006777A7"/>
    <w:rPr>
      <w:color w:val="0000FF"/>
      <w:u w:val="single"/>
    </w:rPr>
  </w:style>
  <w:style w:type="paragraph" w:styleId="Footer">
    <w:name w:val="footer"/>
    <w:basedOn w:val="Normal"/>
    <w:rsid w:val="007A405E"/>
    <w:pPr>
      <w:tabs>
        <w:tab w:val="center" w:pos="4320"/>
        <w:tab w:val="right" w:pos="8640"/>
      </w:tabs>
    </w:pPr>
  </w:style>
  <w:style w:type="character" w:styleId="PageNumber">
    <w:name w:val="page number"/>
    <w:basedOn w:val="DefaultParagraphFont"/>
    <w:rsid w:val="007A405E"/>
  </w:style>
  <w:style w:type="paragraph" w:styleId="BodyTextIndent">
    <w:name w:val="Body Text Indent"/>
    <w:basedOn w:val="Normal"/>
    <w:rsid w:val="00D23BD4"/>
    <w:pPr>
      <w:spacing w:after="120"/>
      <w:ind w:left="360"/>
    </w:pPr>
  </w:style>
  <w:style w:type="character" w:customStyle="1" w:styleId="apple-converted-space">
    <w:name w:val="apple-converted-space"/>
    <w:basedOn w:val="DefaultParagraphFont"/>
    <w:rsid w:val="00D23BD4"/>
  </w:style>
  <w:style w:type="character" w:customStyle="1" w:styleId="bodytext1">
    <w:name w:val="bodytext1"/>
    <w:basedOn w:val="DefaultParagraphFont"/>
    <w:rsid w:val="00D23BD4"/>
  </w:style>
  <w:style w:type="paragraph" w:customStyle="1" w:styleId="bodytext4">
    <w:name w:val="bodytext4"/>
    <w:basedOn w:val="Normal"/>
    <w:rsid w:val="00D23BD4"/>
    <w:pPr>
      <w:spacing w:before="100" w:beforeAutospacing="1" w:after="100" w:afterAutospacing="1"/>
    </w:pPr>
  </w:style>
  <w:style w:type="character" w:customStyle="1" w:styleId="bodytextspacing2pt">
    <w:name w:val="bodytextspacing2pt"/>
    <w:basedOn w:val="DefaultParagraphFont"/>
    <w:rsid w:val="00D23BD4"/>
  </w:style>
  <w:style w:type="character" w:customStyle="1" w:styleId="bodytext3">
    <w:name w:val="bodytext3"/>
    <w:basedOn w:val="DefaultParagraphFont"/>
    <w:rsid w:val="00D23BD4"/>
  </w:style>
  <w:style w:type="paragraph" w:customStyle="1" w:styleId="listparagraph">
    <w:name w:val="listparagraph"/>
    <w:basedOn w:val="Normal"/>
    <w:rsid w:val="00D23BD4"/>
    <w:pPr>
      <w:spacing w:before="100" w:beforeAutospacing="1" w:after="100" w:afterAutospacing="1"/>
    </w:pPr>
  </w:style>
  <w:style w:type="paragraph" w:customStyle="1" w:styleId="listparagraphcxspmiddle">
    <w:name w:val="listparagraphcxspmiddle"/>
    <w:basedOn w:val="Normal"/>
    <w:rsid w:val="00D23BD4"/>
    <w:pPr>
      <w:spacing w:before="100" w:beforeAutospacing="1" w:after="100" w:afterAutospacing="1"/>
    </w:pPr>
  </w:style>
  <w:style w:type="paragraph" w:customStyle="1" w:styleId="listparagraphcxsplast">
    <w:name w:val="listparagraphcxsplast"/>
    <w:basedOn w:val="Normal"/>
    <w:rsid w:val="00D23BD4"/>
    <w:pPr>
      <w:spacing w:before="100" w:beforeAutospacing="1" w:after="100" w:afterAutospacing="1"/>
    </w:pPr>
  </w:style>
  <w:style w:type="character" w:styleId="Strong">
    <w:name w:val="Strong"/>
    <w:uiPriority w:val="22"/>
    <w:qFormat/>
    <w:rsid w:val="00100B67"/>
    <w:rPr>
      <w:b/>
      <w:bCs/>
    </w:rPr>
  </w:style>
  <w:style w:type="paragraph" w:styleId="BalloonText">
    <w:name w:val="Balloon Text"/>
    <w:basedOn w:val="Normal"/>
    <w:link w:val="BalloonTextChar"/>
    <w:rsid w:val="00B81B22"/>
    <w:rPr>
      <w:rFonts w:ascii="Tahoma" w:hAnsi="Tahoma" w:cs="Tahoma"/>
      <w:sz w:val="16"/>
      <w:szCs w:val="16"/>
    </w:rPr>
  </w:style>
  <w:style w:type="character" w:customStyle="1" w:styleId="BalloonTextChar">
    <w:name w:val="Balloon Text Char"/>
    <w:link w:val="BalloonText"/>
    <w:rsid w:val="00B81B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064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agiang.gdq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ỦY BAN NHÂN DÂN QUẬN 9</vt:lpstr>
    </vt:vector>
  </TitlesOfParts>
  <Company>HOME</Company>
  <LinksUpToDate>false</LinksUpToDate>
  <CharactersWithSpaces>6484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QUẬN 9</dc:title>
  <dc:subject/>
  <dc:creator>User</dc:creator>
  <cp:keywords/>
  <cp:lastModifiedBy>Tuyen</cp:lastModifiedBy>
  <cp:revision>3</cp:revision>
  <cp:lastPrinted>2015-10-21T04:29:00Z</cp:lastPrinted>
  <dcterms:created xsi:type="dcterms:W3CDTF">2015-10-21T04:42:00Z</dcterms:created>
  <dcterms:modified xsi:type="dcterms:W3CDTF">2015-10-21T04:46:00Z</dcterms:modified>
</cp:coreProperties>
</file>